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42" w:rsidRPr="006C72D2" w:rsidRDefault="00AB6042" w:rsidP="00CF078A">
      <w:pPr>
        <w:rPr>
          <w:b/>
          <w:i/>
          <w:sz w:val="28"/>
          <w:szCs w:val="28"/>
          <w:u w:val="single"/>
          <w:lang w:val="en-US"/>
        </w:rPr>
      </w:pPr>
    </w:p>
    <w:p w:rsidR="00AB6042" w:rsidRDefault="00AB6042" w:rsidP="00CF078A">
      <w:pPr>
        <w:rPr>
          <w:b/>
          <w:i/>
          <w:sz w:val="28"/>
          <w:szCs w:val="28"/>
          <w:u w:val="single"/>
        </w:rPr>
      </w:pPr>
      <w:r w:rsidRPr="00AB6042">
        <w:rPr>
          <w:b/>
          <w:i/>
          <w:noProof/>
          <w:sz w:val="28"/>
          <w:szCs w:val="28"/>
          <w:u w:val="single"/>
          <w:lang w:val="en-US"/>
        </w:rPr>
        <w:drawing>
          <wp:inline distT="0" distB="0" distL="0" distR="0">
            <wp:extent cx="5760720" cy="11353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42" w:rsidRDefault="00AB6042" w:rsidP="00CF078A">
      <w:pPr>
        <w:rPr>
          <w:b/>
          <w:i/>
          <w:sz w:val="28"/>
          <w:szCs w:val="28"/>
          <w:u w:val="single"/>
        </w:rPr>
      </w:pPr>
    </w:p>
    <w:p w:rsidR="00AB6042" w:rsidRPr="00DA74D3" w:rsidRDefault="00AB6042" w:rsidP="00DA74D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74D3">
        <w:rPr>
          <w:rFonts w:ascii="Times New Roman" w:hAnsi="Times New Roman"/>
          <w:b/>
          <w:i/>
          <w:sz w:val="28"/>
          <w:szCs w:val="28"/>
        </w:rPr>
        <w:t>ОТЧЕТ</w:t>
      </w:r>
      <w:r w:rsidR="00DA74D3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A74D3">
        <w:rPr>
          <w:rFonts w:ascii="Times New Roman" w:hAnsi="Times New Roman"/>
          <w:b/>
          <w:i/>
          <w:sz w:val="28"/>
          <w:szCs w:val="28"/>
        </w:rPr>
        <w:t xml:space="preserve">ЗА ДЕЙНОСТТА НА НАРОДНО ЧИТАЛИЩЕ </w:t>
      </w:r>
    </w:p>
    <w:p w:rsidR="00AB6042" w:rsidRDefault="00AB6042" w:rsidP="00AB6042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A74D3">
        <w:rPr>
          <w:rFonts w:ascii="Times New Roman" w:hAnsi="Times New Roman"/>
          <w:b/>
          <w:i/>
          <w:sz w:val="28"/>
          <w:szCs w:val="28"/>
        </w:rPr>
        <w:t>„ЗНАНИЕ 1</w:t>
      </w:r>
      <w:r w:rsidR="00DC743F">
        <w:rPr>
          <w:rFonts w:ascii="Times New Roman" w:hAnsi="Times New Roman"/>
          <w:b/>
          <w:i/>
          <w:sz w:val="28"/>
          <w:szCs w:val="28"/>
        </w:rPr>
        <w:t>906 г.”- с. Черни Осъм през 2021</w:t>
      </w:r>
      <w:r w:rsidRPr="00DA74D3">
        <w:rPr>
          <w:rFonts w:ascii="Times New Roman" w:hAnsi="Times New Roman"/>
          <w:b/>
          <w:i/>
          <w:sz w:val="28"/>
          <w:szCs w:val="28"/>
        </w:rPr>
        <w:t>г</w:t>
      </w:r>
      <w:r w:rsidRPr="00AB6042">
        <w:rPr>
          <w:rFonts w:ascii="Times New Roman" w:hAnsi="Times New Roman"/>
          <w:b/>
          <w:i/>
          <w:sz w:val="32"/>
          <w:szCs w:val="32"/>
        </w:rPr>
        <w:t>.</w:t>
      </w:r>
    </w:p>
    <w:p w:rsidR="00D26F76" w:rsidRPr="00D26F76" w:rsidRDefault="00D26F76" w:rsidP="003651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0F90" w:rsidRPr="006A475C" w:rsidRDefault="00054397" w:rsidP="00C860FF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A475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26F76" w:rsidRPr="006A475C">
        <w:rPr>
          <w:rFonts w:ascii="Times New Roman" w:hAnsi="Times New Roman"/>
          <w:b/>
          <w:i/>
          <w:sz w:val="28"/>
          <w:szCs w:val="28"/>
        </w:rPr>
        <w:t>През 2021</w:t>
      </w:r>
      <w:r w:rsidR="008503AE" w:rsidRPr="006A475C">
        <w:rPr>
          <w:rFonts w:ascii="Times New Roman" w:hAnsi="Times New Roman"/>
          <w:b/>
          <w:i/>
          <w:sz w:val="28"/>
          <w:szCs w:val="28"/>
        </w:rPr>
        <w:t xml:space="preserve"> година</w:t>
      </w:r>
      <w:r w:rsidR="00510C7C" w:rsidRPr="006A47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 xml:space="preserve"> читалищното настоятелство</w:t>
      </w:r>
      <w:r w:rsidR="009950F0" w:rsidRPr="006A475C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955FFD" w:rsidRPr="006A475C">
        <w:rPr>
          <w:rFonts w:ascii="Times New Roman" w:hAnsi="Times New Roman"/>
          <w:b/>
          <w:i/>
          <w:sz w:val="28"/>
          <w:szCs w:val="28"/>
        </w:rPr>
        <w:t xml:space="preserve"> съставът му </w:t>
      </w:r>
      <w:r w:rsidR="00AB6042" w:rsidRPr="006A475C">
        <w:rPr>
          <w:rFonts w:ascii="Times New Roman" w:hAnsi="Times New Roman"/>
          <w:b/>
          <w:i/>
          <w:sz w:val="28"/>
          <w:szCs w:val="28"/>
        </w:rPr>
        <w:t xml:space="preserve"> е както следва: Албена Донева </w:t>
      </w:r>
      <w:r w:rsidR="00227826" w:rsidRPr="006A475C">
        <w:rPr>
          <w:rFonts w:ascii="Times New Roman" w:hAnsi="Times New Roman"/>
          <w:b/>
          <w:i/>
          <w:sz w:val="28"/>
          <w:szCs w:val="28"/>
        </w:rPr>
        <w:t xml:space="preserve">Попадиева </w:t>
      </w:r>
      <w:r w:rsidR="00955FFD" w:rsidRPr="006A475C">
        <w:rPr>
          <w:rFonts w:ascii="Times New Roman" w:hAnsi="Times New Roman"/>
          <w:b/>
          <w:i/>
          <w:sz w:val="28"/>
          <w:szCs w:val="28"/>
        </w:rPr>
        <w:t>– председател и членове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 xml:space="preserve"> Мариана Атанасова,</w:t>
      </w:r>
      <w:r w:rsidR="00AB6042" w:rsidRPr="006A475C">
        <w:rPr>
          <w:rFonts w:ascii="Times New Roman" w:hAnsi="Times New Roman"/>
          <w:b/>
          <w:i/>
          <w:sz w:val="28"/>
          <w:szCs w:val="28"/>
        </w:rPr>
        <w:t xml:space="preserve"> Недка Топалов</w:t>
      </w:r>
      <w:r w:rsidR="00227826" w:rsidRPr="006A475C">
        <w:rPr>
          <w:rFonts w:ascii="Times New Roman" w:hAnsi="Times New Roman"/>
          <w:b/>
          <w:i/>
          <w:sz w:val="28"/>
          <w:szCs w:val="28"/>
        </w:rPr>
        <w:t>а</w:t>
      </w:r>
      <w:r w:rsidR="00AB6042" w:rsidRPr="006A475C">
        <w:rPr>
          <w:rFonts w:ascii="Times New Roman" w:hAnsi="Times New Roman"/>
          <w:b/>
          <w:i/>
          <w:sz w:val="28"/>
          <w:szCs w:val="28"/>
        </w:rPr>
        <w:t>,</w:t>
      </w:r>
      <w:r w:rsidR="008E0DA3" w:rsidRPr="006A47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 xml:space="preserve">Иванка </w:t>
      </w:r>
      <w:proofErr w:type="spellStart"/>
      <w:r w:rsidR="00C11B7F" w:rsidRPr="006A475C">
        <w:rPr>
          <w:rFonts w:ascii="Times New Roman" w:hAnsi="Times New Roman"/>
          <w:b/>
          <w:i/>
          <w:sz w:val="28"/>
          <w:szCs w:val="28"/>
        </w:rPr>
        <w:t>Велешка</w:t>
      </w:r>
      <w:proofErr w:type="spellEnd"/>
      <w:r w:rsidR="00C11B7F" w:rsidRPr="006A475C">
        <w:rPr>
          <w:rFonts w:ascii="Times New Roman" w:hAnsi="Times New Roman"/>
          <w:b/>
          <w:i/>
          <w:sz w:val="28"/>
          <w:szCs w:val="28"/>
        </w:rPr>
        <w:t xml:space="preserve"> и Николина Ковачева</w:t>
      </w:r>
      <w:r w:rsidR="00D51C51" w:rsidRPr="006A475C">
        <w:rPr>
          <w:rFonts w:ascii="Times New Roman" w:hAnsi="Times New Roman"/>
          <w:b/>
          <w:i/>
          <w:sz w:val="28"/>
          <w:szCs w:val="28"/>
        </w:rPr>
        <w:t>. Членов</w:t>
      </w:r>
      <w:r w:rsidR="00754B50" w:rsidRPr="006A475C">
        <w:rPr>
          <w:rFonts w:ascii="Times New Roman" w:hAnsi="Times New Roman"/>
          <w:b/>
          <w:i/>
          <w:sz w:val="28"/>
          <w:szCs w:val="28"/>
        </w:rPr>
        <w:t>ете на проверит</w:t>
      </w:r>
      <w:r w:rsidR="009950F0" w:rsidRPr="006A475C">
        <w:rPr>
          <w:rFonts w:ascii="Times New Roman" w:hAnsi="Times New Roman"/>
          <w:b/>
          <w:i/>
          <w:sz w:val="28"/>
          <w:szCs w:val="28"/>
        </w:rPr>
        <w:t>елната комисия са</w:t>
      </w:r>
      <w:r w:rsidR="00D51C51" w:rsidRPr="006A475C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>Марин Сираков, Мария Попска и Весела Сиракова.</w:t>
      </w:r>
    </w:p>
    <w:p w:rsidR="00AB6042" w:rsidRPr="006A475C" w:rsidRDefault="00955FFD" w:rsidP="000C7D94">
      <w:pPr>
        <w:spacing w:line="36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6A475C">
        <w:rPr>
          <w:rFonts w:ascii="Times New Roman" w:hAnsi="Times New Roman"/>
          <w:b/>
          <w:i/>
          <w:sz w:val="28"/>
          <w:szCs w:val="28"/>
        </w:rPr>
        <w:t xml:space="preserve">За съжаление Иванка </w:t>
      </w:r>
      <w:proofErr w:type="spellStart"/>
      <w:r w:rsidRPr="006A475C">
        <w:rPr>
          <w:rFonts w:ascii="Times New Roman" w:hAnsi="Times New Roman"/>
          <w:b/>
          <w:i/>
          <w:sz w:val="28"/>
          <w:szCs w:val="28"/>
        </w:rPr>
        <w:t>Велешка</w:t>
      </w:r>
      <w:proofErr w:type="spellEnd"/>
      <w:r w:rsidRPr="006A475C">
        <w:rPr>
          <w:rFonts w:ascii="Times New Roman" w:hAnsi="Times New Roman"/>
          <w:b/>
          <w:i/>
          <w:sz w:val="28"/>
          <w:szCs w:val="28"/>
        </w:rPr>
        <w:t xml:space="preserve"> ни напусна от този свят и ние скърбим изключително много за нея.</w:t>
      </w:r>
      <w:r w:rsidR="000C7D9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>През 202</w:t>
      </w:r>
      <w:r w:rsidRPr="006A475C">
        <w:rPr>
          <w:rFonts w:ascii="Times New Roman" w:hAnsi="Times New Roman"/>
          <w:b/>
          <w:i/>
          <w:sz w:val="28"/>
          <w:szCs w:val="28"/>
        </w:rPr>
        <w:t>1</w:t>
      </w:r>
      <w:r w:rsidR="00AB6042" w:rsidRPr="006A475C">
        <w:rPr>
          <w:rFonts w:ascii="Times New Roman" w:hAnsi="Times New Roman"/>
          <w:b/>
          <w:i/>
          <w:sz w:val="28"/>
          <w:szCs w:val="28"/>
        </w:rPr>
        <w:t>г. броят на щатния персонал</w:t>
      </w:r>
      <w:r w:rsidR="00564C2D" w:rsidRPr="006A475C">
        <w:rPr>
          <w:rFonts w:ascii="Times New Roman" w:hAnsi="Times New Roman"/>
          <w:b/>
          <w:i/>
          <w:sz w:val="28"/>
          <w:szCs w:val="28"/>
        </w:rPr>
        <w:t xml:space="preserve"> към НЧ „Знание 19</w:t>
      </w:r>
      <w:r w:rsidR="000C7D94">
        <w:rPr>
          <w:rFonts w:ascii="Times New Roman" w:hAnsi="Times New Roman"/>
          <w:b/>
          <w:i/>
          <w:sz w:val="28"/>
          <w:szCs w:val="28"/>
        </w:rPr>
        <w:t>06г.” се състои от</w:t>
      </w:r>
      <w:r w:rsidR="00564C2D" w:rsidRPr="006A475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B6042" w:rsidRPr="006A475C">
        <w:rPr>
          <w:rFonts w:ascii="Times New Roman" w:hAnsi="Times New Roman"/>
          <w:b/>
          <w:i/>
          <w:sz w:val="28"/>
          <w:szCs w:val="28"/>
        </w:rPr>
        <w:t xml:space="preserve"> 2- ма  души:</w:t>
      </w:r>
    </w:p>
    <w:p w:rsidR="00AA0F90" w:rsidRPr="006A475C" w:rsidRDefault="00054397" w:rsidP="000C7D94">
      <w:pPr>
        <w:spacing w:line="36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6A475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>Изпълняващ длъжността секретар</w:t>
      </w:r>
      <w:r w:rsidR="00C261DA" w:rsidRPr="006A47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6042" w:rsidRPr="006A475C">
        <w:rPr>
          <w:rFonts w:ascii="Times New Roman" w:hAnsi="Times New Roman"/>
          <w:b/>
          <w:i/>
          <w:sz w:val="28"/>
          <w:szCs w:val="28"/>
        </w:rPr>
        <w:t>е</w:t>
      </w:r>
      <w:r w:rsidR="00965936" w:rsidRPr="006A47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 xml:space="preserve">Мариана Атанасова </w:t>
      </w:r>
      <w:proofErr w:type="spellStart"/>
      <w:r w:rsidR="00C11B7F" w:rsidRPr="006A475C">
        <w:rPr>
          <w:rFonts w:ascii="Times New Roman" w:hAnsi="Times New Roman"/>
          <w:b/>
          <w:i/>
          <w:sz w:val="28"/>
          <w:szCs w:val="28"/>
        </w:rPr>
        <w:t>Атанасова</w:t>
      </w:r>
      <w:proofErr w:type="spellEnd"/>
      <w:r w:rsidR="00C11B7F" w:rsidRPr="006A475C">
        <w:rPr>
          <w:rFonts w:ascii="Times New Roman" w:hAnsi="Times New Roman"/>
          <w:b/>
          <w:i/>
          <w:sz w:val="28"/>
          <w:szCs w:val="28"/>
        </w:rPr>
        <w:t>, а изпълняващ длъжността библиотекар е Мая Владимирова Съева.</w:t>
      </w:r>
    </w:p>
    <w:p w:rsidR="004D4B4F" w:rsidRDefault="00054397" w:rsidP="000C7D94">
      <w:pPr>
        <w:spacing w:line="36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6A475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B6042" w:rsidRPr="006A475C">
        <w:rPr>
          <w:rFonts w:ascii="Times New Roman" w:hAnsi="Times New Roman"/>
          <w:b/>
          <w:i/>
          <w:sz w:val="28"/>
          <w:szCs w:val="28"/>
        </w:rPr>
        <w:t>Сградата на читалището е изцяло общинска собственост. То се помещава в нея с договор за безвъзмездно ползване за срок от 10 години, подписан през 2011 г.</w:t>
      </w:r>
      <w:r w:rsidR="00955FFD" w:rsidRPr="006A475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4D4B4F">
        <w:rPr>
          <w:rFonts w:ascii="Times New Roman" w:hAnsi="Times New Roman"/>
          <w:b/>
          <w:i/>
          <w:sz w:val="28"/>
          <w:szCs w:val="28"/>
        </w:rPr>
        <w:t xml:space="preserve">Предстои подписване на новия договор. </w:t>
      </w:r>
    </w:p>
    <w:p w:rsidR="000A05D6" w:rsidRPr="006A475C" w:rsidRDefault="000A1818" w:rsidP="000C7D94">
      <w:pPr>
        <w:spacing w:line="36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Броят на читалищните </w:t>
      </w:r>
      <w:r w:rsidR="00AB6042" w:rsidRPr="006A475C">
        <w:rPr>
          <w:rFonts w:ascii="Times New Roman" w:hAnsi="Times New Roman"/>
          <w:b/>
          <w:i/>
          <w:sz w:val="28"/>
          <w:szCs w:val="28"/>
        </w:rPr>
        <w:t>членове</w:t>
      </w:r>
      <w:r w:rsidR="00564C2D" w:rsidRPr="006A475C">
        <w:rPr>
          <w:rFonts w:ascii="Times New Roman" w:hAnsi="Times New Roman"/>
          <w:b/>
          <w:i/>
          <w:sz w:val="28"/>
          <w:szCs w:val="28"/>
        </w:rPr>
        <w:t>,</w:t>
      </w:r>
      <w:r w:rsidR="00322A5F" w:rsidRPr="006A47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4C2D" w:rsidRPr="006A475C">
        <w:rPr>
          <w:rFonts w:ascii="Times New Roman" w:hAnsi="Times New Roman"/>
          <w:b/>
          <w:i/>
          <w:sz w:val="28"/>
          <w:szCs w:val="28"/>
        </w:rPr>
        <w:t>внесли чл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 xml:space="preserve">енски </w:t>
      </w:r>
      <w:r w:rsidR="00955FFD" w:rsidRPr="006A475C">
        <w:rPr>
          <w:rFonts w:ascii="Times New Roman" w:hAnsi="Times New Roman"/>
          <w:b/>
          <w:i/>
          <w:sz w:val="28"/>
          <w:szCs w:val="28"/>
        </w:rPr>
        <w:t xml:space="preserve">внос за 2021 </w:t>
      </w:r>
      <w:r w:rsidR="00F80432" w:rsidRPr="006A475C">
        <w:rPr>
          <w:rFonts w:ascii="Times New Roman" w:hAnsi="Times New Roman"/>
          <w:b/>
          <w:i/>
          <w:sz w:val="28"/>
          <w:szCs w:val="28"/>
        </w:rPr>
        <w:t xml:space="preserve">г. 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 xml:space="preserve"> общо 5</w:t>
      </w:r>
      <w:r w:rsidR="00F455B1">
        <w:rPr>
          <w:rFonts w:ascii="Times New Roman" w:hAnsi="Times New Roman"/>
          <w:b/>
          <w:i/>
          <w:sz w:val="28"/>
          <w:szCs w:val="28"/>
        </w:rPr>
        <w:t>9</w:t>
      </w:r>
      <w:r w:rsidR="0033782A" w:rsidRPr="006A47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6042" w:rsidRPr="006A475C">
        <w:rPr>
          <w:rFonts w:ascii="Times New Roman" w:hAnsi="Times New Roman"/>
          <w:b/>
          <w:i/>
          <w:sz w:val="28"/>
          <w:szCs w:val="28"/>
        </w:rPr>
        <w:t>души</w:t>
      </w:r>
      <w:r w:rsidR="00E41EA4" w:rsidRPr="006A475C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>като</w:t>
      </w:r>
      <w:r w:rsidR="00F455B1">
        <w:rPr>
          <w:rFonts w:ascii="Times New Roman" w:hAnsi="Times New Roman"/>
          <w:b/>
          <w:i/>
          <w:sz w:val="28"/>
          <w:szCs w:val="28"/>
        </w:rPr>
        <w:t xml:space="preserve"> чет</w:t>
      </w:r>
      <w:r w:rsidR="00BB26FD">
        <w:rPr>
          <w:rFonts w:ascii="Times New Roman" w:hAnsi="Times New Roman"/>
          <w:b/>
          <w:i/>
          <w:sz w:val="28"/>
          <w:szCs w:val="28"/>
        </w:rPr>
        <w:t>ирима от тях са нови</w:t>
      </w:r>
      <w:r w:rsidR="00F455B1">
        <w:rPr>
          <w:rFonts w:ascii="Times New Roman" w:hAnsi="Times New Roman"/>
          <w:b/>
          <w:i/>
          <w:sz w:val="28"/>
          <w:szCs w:val="28"/>
        </w:rPr>
        <w:t>.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2199" w:rsidRPr="006A475C">
        <w:rPr>
          <w:rFonts w:ascii="Times New Roman" w:hAnsi="Times New Roman"/>
          <w:b/>
          <w:i/>
          <w:sz w:val="28"/>
          <w:szCs w:val="28"/>
        </w:rPr>
        <w:t>Членовете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882199" w:rsidRPr="006A475C">
        <w:rPr>
          <w:rFonts w:ascii="Times New Roman" w:hAnsi="Times New Roman"/>
          <w:b/>
          <w:i/>
          <w:sz w:val="28"/>
          <w:szCs w:val="28"/>
        </w:rPr>
        <w:t xml:space="preserve"> не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>платили членски внос за предходната година</w:t>
      </w:r>
      <w:r w:rsidR="00882199" w:rsidRPr="006A475C">
        <w:rPr>
          <w:rFonts w:ascii="Times New Roman" w:hAnsi="Times New Roman"/>
          <w:b/>
          <w:i/>
          <w:sz w:val="28"/>
          <w:szCs w:val="28"/>
        </w:rPr>
        <w:t>,</w:t>
      </w:r>
      <w:r w:rsidR="00C11B7F" w:rsidRPr="006A475C">
        <w:rPr>
          <w:rFonts w:ascii="Times New Roman" w:hAnsi="Times New Roman"/>
          <w:b/>
          <w:i/>
          <w:sz w:val="28"/>
          <w:szCs w:val="28"/>
        </w:rPr>
        <w:t xml:space="preserve"> автоматично се изключват съгласно Устава на читалището.</w:t>
      </w:r>
      <w:r w:rsidR="00882199" w:rsidRPr="006A47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A475C" w:rsidRDefault="006A475C" w:rsidP="000C7D94">
      <w:pPr>
        <w:jc w:val="left"/>
        <w:rPr>
          <w:b/>
          <w:i/>
          <w:sz w:val="32"/>
          <w:szCs w:val="32"/>
          <w:u w:val="single"/>
        </w:rPr>
      </w:pPr>
    </w:p>
    <w:p w:rsidR="00D9508F" w:rsidRDefault="009C1D9C" w:rsidP="000C7D94">
      <w:pPr>
        <w:jc w:val="left"/>
        <w:rPr>
          <w:b/>
          <w:i/>
          <w:sz w:val="32"/>
          <w:szCs w:val="32"/>
          <w:u w:val="single"/>
        </w:rPr>
      </w:pPr>
      <w:r w:rsidRPr="00D644CC">
        <w:rPr>
          <w:b/>
          <w:i/>
          <w:sz w:val="32"/>
          <w:szCs w:val="32"/>
          <w:u w:val="single"/>
        </w:rPr>
        <w:lastRenderedPageBreak/>
        <w:t>КУЛТУРНО-МАСОВИ И ПРОСВЕТНИ ДЕЙНОСТИ</w:t>
      </w:r>
    </w:p>
    <w:p w:rsidR="00693639" w:rsidRPr="004D4B4F" w:rsidRDefault="00882199" w:rsidP="000C7D94">
      <w:pPr>
        <w:jc w:val="left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Въпреки, </w:t>
      </w:r>
      <w:r w:rsidR="006A475C">
        <w:rPr>
          <w:b/>
          <w:i/>
          <w:sz w:val="32"/>
          <w:szCs w:val="32"/>
        </w:rPr>
        <w:t>че 2021</w:t>
      </w:r>
      <w:r w:rsidR="00C11B7F">
        <w:rPr>
          <w:b/>
          <w:i/>
          <w:sz w:val="32"/>
          <w:szCs w:val="32"/>
        </w:rPr>
        <w:t xml:space="preserve"> година беше много трудна </w:t>
      </w:r>
      <w:r w:rsidR="00CC30AE">
        <w:rPr>
          <w:b/>
          <w:i/>
          <w:sz w:val="32"/>
          <w:szCs w:val="32"/>
        </w:rPr>
        <w:t xml:space="preserve">година  и ситуацията с </w:t>
      </w:r>
      <w:r w:rsidR="00C11B7F">
        <w:rPr>
          <w:b/>
          <w:i/>
          <w:sz w:val="32"/>
          <w:szCs w:val="32"/>
        </w:rPr>
        <w:t xml:space="preserve">пандемията </w:t>
      </w:r>
      <w:r w:rsidR="00CC30AE">
        <w:rPr>
          <w:b/>
          <w:i/>
          <w:sz w:val="32"/>
          <w:szCs w:val="32"/>
        </w:rPr>
        <w:t xml:space="preserve">Ковид-19 </w:t>
      </w:r>
      <w:r w:rsidR="00C11B7F">
        <w:rPr>
          <w:b/>
          <w:i/>
          <w:sz w:val="32"/>
          <w:szCs w:val="32"/>
        </w:rPr>
        <w:t>ни възпрепятства,</w:t>
      </w:r>
      <w:r w:rsidR="00693639">
        <w:rPr>
          <w:b/>
          <w:i/>
          <w:sz w:val="32"/>
          <w:szCs w:val="32"/>
        </w:rPr>
        <w:t xml:space="preserve"> </w:t>
      </w:r>
      <w:r w:rsidR="008F09E1">
        <w:rPr>
          <w:b/>
          <w:i/>
          <w:sz w:val="32"/>
          <w:szCs w:val="32"/>
        </w:rPr>
        <w:t>читалищният колектив се постара</w:t>
      </w:r>
      <w:r w:rsidR="008F09E1" w:rsidRPr="00F455B1">
        <w:rPr>
          <w:b/>
          <w:i/>
          <w:sz w:val="32"/>
          <w:szCs w:val="32"/>
        </w:rPr>
        <w:t xml:space="preserve"> </w:t>
      </w:r>
      <w:r w:rsidR="008F09E1">
        <w:rPr>
          <w:b/>
          <w:i/>
          <w:sz w:val="32"/>
          <w:szCs w:val="32"/>
        </w:rPr>
        <w:t>да</w:t>
      </w:r>
      <w:r>
        <w:rPr>
          <w:b/>
          <w:i/>
          <w:sz w:val="32"/>
          <w:szCs w:val="32"/>
        </w:rPr>
        <w:t xml:space="preserve"> не останем</w:t>
      </w:r>
      <w:r w:rsidR="00C11B7F">
        <w:rPr>
          <w:b/>
          <w:i/>
          <w:sz w:val="32"/>
          <w:szCs w:val="32"/>
        </w:rPr>
        <w:t xml:space="preserve"> безучастни</w:t>
      </w:r>
      <w:r>
        <w:rPr>
          <w:b/>
          <w:i/>
          <w:sz w:val="32"/>
          <w:szCs w:val="32"/>
        </w:rPr>
        <w:t>,</w:t>
      </w:r>
      <w:r w:rsidR="00C11B7F">
        <w:rPr>
          <w:b/>
          <w:i/>
          <w:sz w:val="32"/>
          <w:szCs w:val="32"/>
        </w:rPr>
        <w:t xml:space="preserve"> </w:t>
      </w:r>
      <w:r w:rsidR="00CC30AE">
        <w:rPr>
          <w:b/>
          <w:i/>
          <w:sz w:val="32"/>
          <w:szCs w:val="32"/>
        </w:rPr>
        <w:t>макар и не с големи мероприятия</w:t>
      </w:r>
      <w:r w:rsidR="00B932F2">
        <w:rPr>
          <w:b/>
          <w:i/>
          <w:sz w:val="32"/>
          <w:szCs w:val="32"/>
        </w:rPr>
        <w:t>.</w:t>
      </w:r>
    </w:p>
    <w:p w:rsidR="00F455B1" w:rsidRDefault="006F2886" w:rsidP="000C7D94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Първото мероприятие</w:t>
      </w:r>
      <w:r w:rsidR="00882199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което се организира всяка година е поднасянето на венци пред барелефа на Васил Левски</w:t>
      </w:r>
      <w:r w:rsidR="00882199">
        <w:rPr>
          <w:b/>
          <w:i/>
          <w:sz w:val="32"/>
          <w:szCs w:val="32"/>
        </w:rPr>
        <w:t>,</w:t>
      </w:r>
      <w:r w:rsidR="00CC30AE">
        <w:rPr>
          <w:b/>
          <w:i/>
          <w:sz w:val="32"/>
          <w:szCs w:val="32"/>
        </w:rPr>
        <w:t xml:space="preserve"> по повод годишнина от гибелта му./148 години от обесването на Апостола/</w:t>
      </w:r>
      <w:r>
        <w:rPr>
          <w:b/>
          <w:i/>
          <w:sz w:val="32"/>
          <w:szCs w:val="32"/>
        </w:rPr>
        <w:t xml:space="preserve"> То винаги е съвместно</w:t>
      </w:r>
      <w:r w:rsidR="00882199">
        <w:rPr>
          <w:b/>
          <w:i/>
          <w:sz w:val="32"/>
          <w:szCs w:val="32"/>
        </w:rPr>
        <w:t xml:space="preserve"> със  СУ „ Васил Левски”</w:t>
      </w:r>
      <w:r>
        <w:rPr>
          <w:b/>
          <w:i/>
          <w:sz w:val="32"/>
          <w:szCs w:val="32"/>
        </w:rPr>
        <w:t xml:space="preserve"> – Черни Осъм, Кметство</w:t>
      </w:r>
      <w:r w:rsidR="00882199">
        <w:rPr>
          <w:b/>
          <w:i/>
          <w:sz w:val="32"/>
          <w:szCs w:val="32"/>
        </w:rPr>
        <w:t>то</w:t>
      </w:r>
      <w:r>
        <w:rPr>
          <w:b/>
          <w:i/>
          <w:sz w:val="32"/>
          <w:szCs w:val="32"/>
        </w:rPr>
        <w:t xml:space="preserve"> и Пенсионерски</w:t>
      </w:r>
      <w:r w:rsidR="00882199">
        <w:rPr>
          <w:b/>
          <w:i/>
          <w:sz w:val="32"/>
          <w:szCs w:val="32"/>
        </w:rPr>
        <w:t>я</w:t>
      </w:r>
      <w:r>
        <w:rPr>
          <w:b/>
          <w:i/>
          <w:sz w:val="32"/>
          <w:szCs w:val="32"/>
        </w:rPr>
        <w:t xml:space="preserve"> клуб –Черни Осъм.</w:t>
      </w:r>
    </w:p>
    <w:p w:rsidR="00F544D0" w:rsidRDefault="00F455B1" w:rsidP="000C7D94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През </w:t>
      </w:r>
      <w:r w:rsidR="00E83B12">
        <w:rPr>
          <w:b/>
          <w:i/>
          <w:sz w:val="32"/>
          <w:szCs w:val="32"/>
        </w:rPr>
        <w:t>месец март отбелязахме някои</w:t>
      </w:r>
      <w:r w:rsidR="00F544D0">
        <w:rPr>
          <w:b/>
          <w:i/>
          <w:sz w:val="32"/>
          <w:szCs w:val="32"/>
        </w:rPr>
        <w:t xml:space="preserve"> мероприятия.</w:t>
      </w:r>
    </w:p>
    <w:p w:rsidR="00F544D0" w:rsidRDefault="00E83B12" w:rsidP="000C7D94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01.03. т</w:t>
      </w:r>
      <w:r w:rsidR="00F544D0">
        <w:rPr>
          <w:b/>
          <w:i/>
          <w:sz w:val="32"/>
          <w:szCs w:val="32"/>
        </w:rPr>
        <w:t>радиционно раздадохме изработените от нас мартеници на хората в селото. Зарадвахме децата от детската градина и училището. Посетихме КООП „ Обнова”, Държавно горско стопанство, музея, кметството и всички магазини. Особено ни се радваха гостите на селото в този празничен ден.</w:t>
      </w:r>
    </w:p>
    <w:p w:rsidR="00851B49" w:rsidRDefault="00015819" w:rsidP="00851B4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навечерието на </w:t>
      </w:r>
      <w:r w:rsidR="00F544D0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-ти</w:t>
      </w:r>
      <w:r w:rsidR="00F544D0">
        <w:rPr>
          <w:b/>
          <w:i/>
          <w:sz w:val="32"/>
          <w:szCs w:val="32"/>
        </w:rPr>
        <w:t xml:space="preserve"> март, заедно с представители на Пенсионерски клуб – Черни Осъм и Кметство Черни Осъм поднесохме венци пред паметника на </w:t>
      </w:r>
      <w:proofErr w:type="spellStart"/>
      <w:r>
        <w:rPr>
          <w:b/>
          <w:i/>
          <w:sz w:val="32"/>
          <w:szCs w:val="32"/>
        </w:rPr>
        <w:t>архм</w:t>
      </w:r>
      <w:proofErr w:type="spellEnd"/>
      <w:r>
        <w:rPr>
          <w:b/>
          <w:i/>
          <w:sz w:val="32"/>
          <w:szCs w:val="32"/>
        </w:rPr>
        <w:t>.</w:t>
      </w:r>
      <w:r w:rsidR="00F544D0">
        <w:rPr>
          <w:b/>
          <w:i/>
          <w:sz w:val="32"/>
          <w:szCs w:val="32"/>
        </w:rPr>
        <w:t xml:space="preserve">хаджи </w:t>
      </w:r>
      <w:proofErr w:type="spellStart"/>
      <w:r w:rsidR="00F544D0">
        <w:rPr>
          <w:b/>
          <w:i/>
          <w:sz w:val="32"/>
          <w:szCs w:val="32"/>
        </w:rPr>
        <w:t>Макарий</w:t>
      </w:r>
      <w:proofErr w:type="spellEnd"/>
      <w:r w:rsidR="00F544D0">
        <w:rPr>
          <w:b/>
          <w:i/>
          <w:sz w:val="32"/>
          <w:szCs w:val="32"/>
        </w:rPr>
        <w:t>. За съжаление бяхме в доста камерен състав.</w:t>
      </w:r>
      <w:r w:rsidR="00E83B12">
        <w:rPr>
          <w:b/>
          <w:i/>
          <w:sz w:val="32"/>
          <w:szCs w:val="32"/>
        </w:rPr>
        <w:t xml:space="preserve"> Кметът Марин Сираков изнесе кратко слово.</w:t>
      </w:r>
      <w:r w:rsidR="00851B49" w:rsidRPr="00851B49">
        <w:rPr>
          <w:b/>
          <w:i/>
          <w:sz w:val="32"/>
          <w:szCs w:val="32"/>
        </w:rPr>
        <w:t xml:space="preserve"> </w:t>
      </w:r>
      <w:r w:rsidR="00851B49">
        <w:rPr>
          <w:b/>
          <w:i/>
          <w:sz w:val="32"/>
          <w:szCs w:val="32"/>
        </w:rPr>
        <w:t xml:space="preserve">Под звуците на националния химн бе издигнато и </w:t>
      </w:r>
      <w:r w:rsidR="00E83B12">
        <w:rPr>
          <w:b/>
          <w:i/>
          <w:sz w:val="32"/>
          <w:szCs w:val="32"/>
        </w:rPr>
        <w:t>българското знаме, след което с едноминутно мълчание почетохме паметта на загиналите за свободата на Отечеството.</w:t>
      </w:r>
    </w:p>
    <w:p w:rsidR="00F544D0" w:rsidRDefault="00F544D0" w:rsidP="000C7D94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Призоваваме хората, когато има такива мероприятия да присъстват за да се осмисли </w:t>
      </w:r>
      <w:r w:rsidR="003E6D90">
        <w:rPr>
          <w:b/>
          <w:i/>
          <w:sz w:val="32"/>
          <w:szCs w:val="32"/>
        </w:rPr>
        <w:t xml:space="preserve">и </w:t>
      </w:r>
      <w:r w:rsidR="00307A75">
        <w:rPr>
          <w:b/>
          <w:i/>
          <w:sz w:val="32"/>
          <w:szCs w:val="32"/>
        </w:rPr>
        <w:t>самото събитие и да не бъдем само едни и същи хора.</w:t>
      </w:r>
    </w:p>
    <w:p w:rsidR="00F544D0" w:rsidRDefault="00F544D0" w:rsidP="000C7D94">
      <w:pPr>
        <w:jc w:val="left"/>
        <w:rPr>
          <w:b/>
          <w:i/>
          <w:sz w:val="32"/>
          <w:szCs w:val="32"/>
        </w:rPr>
      </w:pPr>
    </w:p>
    <w:p w:rsidR="00F455B1" w:rsidRDefault="00F544D0" w:rsidP="000C7D94">
      <w:pPr>
        <w:jc w:val="left"/>
        <w:rPr>
          <w:b/>
          <w:i/>
          <w:color w:val="000000" w:themeColor="text1"/>
          <w:sz w:val="32"/>
          <w:szCs w:val="32"/>
          <w:shd w:val="clear" w:color="auto" w:fill="FFFFFF"/>
        </w:rPr>
      </w:pPr>
      <w:r w:rsidRPr="00DD646A">
        <w:rPr>
          <w:b/>
          <w:i/>
          <w:color w:val="000000" w:themeColor="text1"/>
          <w:sz w:val="32"/>
          <w:szCs w:val="32"/>
        </w:rPr>
        <w:t>Сирни заговезни е празник, който винаги се пада в неделя, седем седмици преди Великден.</w:t>
      </w:r>
      <w:r w:rsidR="00DD646A" w:rsidRPr="00DD646A">
        <w:rPr>
          <w:b/>
          <w:i/>
          <w:color w:val="000000" w:themeColor="text1"/>
          <w:sz w:val="32"/>
          <w:szCs w:val="32"/>
        </w:rPr>
        <w:t xml:space="preserve"> </w:t>
      </w:r>
      <w:r w:rsidRPr="00DD646A">
        <w:rPr>
          <w:b/>
          <w:i/>
          <w:color w:val="000000" w:themeColor="text1"/>
          <w:sz w:val="32"/>
          <w:szCs w:val="32"/>
        </w:rPr>
        <w:t xml:space="preserve">През 2021 година празника Сирни заговезни отбелязахме на 14 март. </w:t>
      </w:r>
      <w:r w:rsidR="00DD646A" w:rsidRPr="00DD646A">
        <w:rPr>
          <w:b/>
          <w:i/>
          <w:color w:val="000000" w:themeColor="text1"/>
          <w:sz w:val="32"/>
          <w:szCs w:val="32"/>
        </w:rPr>
        <w:t>Т</w:t>
      </w:r>
      <w:r w:rsidR="00DD646A" w:rsidRPr="00DD646A">
        <w:rPr>
          <w:b/>
          <w:i/>
          <w:color w:val="000000" w:themeColor="text1"/>
          <w:sz w:val="32"/>
          <w:szCs w:val="32"/>
          <w:shd w:val="clear" w:color="auto" w:fill="FFFFFF"/>
        </w:rPr>
        <w:t>ова е ден, в който трябва да поискаш прошка от своите близки, но и да дадеш опрощение за грешките на другите. Както всяка година, така и през 2021г. се организирахме съв</w:t>
      </w:r>
      <w:r w:rsidR="00DD646A">
        <w:rPr>
          <w:b/>
          <w:i/>
          <w:color w:val="000000" w:themeColor="text1"/>
          <w:sz w:val="32"/>
          <w:szCs w:val="32"/>
          <w:shd w:val="clear" w:color="auto" w:fill="FFFFFF"/>
        </w:rPr>
        <w:t>местно кметството</w:t>
      </w:r>
      <w:r w:rsidR="00DD646A" w:rsidRPr="00DD646A">
        <w:rPr>
          <w:b/>
          <w:i/>
          <w:color w:val="000000" w:themeColor="text1"/>
          <w:sz w:val="32"/>
          <w:szCs w:val="32"/>
          <w:shd w:val="clear" w:color="auto" w:fill="FFFFFF"/>
        </w:rPr>
        <w:t>.</w:t>
      </w:r>
      <w:r w:rsidR="00851B49" w:rsidRPr="00851B49">
        <w:rPr>
          <w:b/>
          <w:i/>
          <w:sz w:val="32"/>
          <w:szCs w:val="32"/>
        </w:rPr>
        <w:t xml:space="preserve"> </w:t>
      </w:r>
      <w:r w:rsidR="00851B49">
        <w:rPr>
          <w:b/>
          <w:i/>
          <w:sz w:val="32"/>
          <w:szCs w:val="32"/>
        </w:rPr>
        <w:lastRenderedPageBreak/>
        <w:t>Традиционният огън беше запален от кмета на Черни Осъм  г-н Марин Сираков, а около него</w:t>
      </w:r>
      <w:r w:rsidR="00DD646A" w:rsidRPr="00DD646A"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се събраха жители и гости на селото. Всеки опита от вкусните баници приготвени от </w:t>
      </w:r>
      <w:r w:rsidR="00DD646A">
        <w:rPr>
          <w:b/>
          <w:i/>
          <w:color w:val="000000" w:themeColor="text1"/>
          <w:sz w:val="32"/>
          <w:szCs w:val="32"/>
          <w:shd w:val="clear" w:color="auto" w:fill="FFFFFF"/>
        </w:rPr>
        <w:t>няколко жени от Черни Осъм. Всеки си хапна и сладка халва.</w:t>
      </w:r>
    </w:p>
    <w:p w:rsidR="00415A61" w:rsidRDefault="00415A61" w:rsidP="000C7D94">
      <w:pPr>
        <w:jc w:val="left"/>
        <w:rPr>
          <w:b/>
          <w:i/>
          <w:color w:val="000000" w:themeColor="text1"/>
          <w:sz w:val="32"/>
          <w:szCs w:val="32"/>
          <w:shd w:val="clear" w:color="auto" w:fill="FFFFFF"/>
        </w:rPr>
      </w:pPr>
      <w:r>
        <w:rPr>
          <w:b/>
          <w:i/>
          <w:color w:val="000000" w:themeColor="text1"/>
          <w:sz w:val="32"/>
          <w:szCs w:val="32"/>
          <w:shd w:val="clear" w:color="auto" w:fill="FFFFFF"/>
        </w:rPr>
        <w:t>През месец април, залата в която се намираме беше предоставена за провеждане на избори.</w:t>
      </w:r>
    </w:p>
    <w:p w:rsidR="00415A61" w:rsidRDefault="00415A61" w:rsidP="000C7D94">
      <w:pPr>
        <w:jc w:val="left"/>
        <w:rPr>
          <w:b/>
          <w:i/>
          <w:color w:val="000000" w:themeColor="text1"/>
          <w:sz w:val="32"/>
          <w:szCs w:val="32"/>
          <w:shd w:val="clear" w:color="auto" w:fill="FFFFFF"/>
        </w:rPr>
      </w:pPr>
      <w:r>
        <w:rPr>
          <w:b/>
          <w:i/>
          <w:color w:val="000000" w:themeColor="text1"/>
          <w:sz w:val="32"/>
          <w:szCs w:val="32"/>
          <w:shd w:val="clear" w:color="auto" w:fill="FFFFFF"/>
        </w:rPr>
        <w:t>На 24.04.2021 година организирахме няколко момиченца за празника Лазаровден. Те минаха по къщите в селото облечени в традиционни народни носии, пяха песни, казваха стих</w:t>
      </w:r>
      <w:r w:rsidR="002C50CE">
        <w:rPr>
          <w:b/>
          <w:i/>
          <w:color w:val="000000" w:themeColor="text1"/>
          <w:sz w:val="32"/>
          <w:szCs w:val="32"/>
          <w:shd w:val="clear" w:color="auto" w:fill="FFFFFF"/>
        </w:rPr>
        <w:t>ове и бяха много доволни от събраните лакомства.Всички много им се радваха, дори спираха хора да се снимат с тях.</w:t>
      </w:r>
      <w:r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415A61" w:rsidRDefault="00415A61" w:rsidP="000C7D94">
      <w:pPr>
        <w:jc w:val="left"/>
        <w:rPr>
          <w:b/>
          <w:i/>
          <w:color w:val="000000" w:themeColor="text1"/>
          <w:sz w:val="32"/>
          <w:szCs w:val="32"/>
          <w:shd w:val="clear" w:color="auto" w:fill="FFFFFF"/>
        </w:rPr>
      </w:pPr>
      <w:r>
        <w:rPr>
          <w:b/>
          <w:i/>
          <w:color w:val="000000" w:themeColor="text1"/>
          <w:sz w:val="32"/>
          <w:szCs w:val="32"/>
          <w:shd w:val="clear" w:color="auto" w:fill="FFFFFF"/>
        </w:rPr>
        <w:t>На 28.04.2021 година отново в тази з</w:t>
      </w:r>
      <w:r w:rsidR="00286FDC">
        <w:rPr>
          <w:b/>
          <w:i/>
          <w:color w:val="000000" w:themeColor="text1"/>
          <w:sz w:val="32"/>
          <w:szCs w:val="32"/>
          <w:shd w:val="clear" w:color="auto" w:fill="FFFFFF"/>
        </w:rPr>
        <w:t>ала проведохме Отчетно събрание за дейността през 2020г.</w:t>
      </w:r>
      <w:r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415A61" w:rsidRDefault="00415A61" w:rsidP="000C7D94">
      <w:pPr>
        <w:jc w:val="left"/>
        <w:rPr>
          <w:b/>
          <w:i/>
          <w:color w:val="000000" w:themeColor="text1"/>
          <w:sz w:val="32"/>
          <w:szCs w:val="32"/>
          <w:shd w:val="clear" w:color="auto" w:fill="FFFFFF"/>
        </w:rPr>
      </w:pPr>
      <w:r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През </w:t>
      </w:r>
      <w:r w:rsidR="00A90154"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целия </w:t>
      </w:r>
      <w:r>
        <w:rPr>
          <w:b/>
          <w:i/>
          <w:color w:val="000000" w:themeColor="text1"/>
          <w:sz w:val="32"/>
          <w:szCs w:val="32"/>
          <w:shd w:val="clear" w:color="auto" w:fill="FFFFFF"/>
        </w:rPr>
        <w:t>месец май беше сериозна подготовка</w:t>
      </w:r>
      <w:r w:rsidR="00A90154">
        <w:rPr>
          <w:b/>
          <w:i/>
          <w:color w:val="000000" w:themeColor="text1"/>
          <w:sz w:val="32"/>
          <w:szCs w:val="32"/>
          <w:shd w:val="clear" w:color="auto" w:fill="FFFFFF"/>
        </w:rPr>
        <w:t>та</w:t>
      </w:r>
      <w:r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за празника „Чукан боб с коприва и хоро се извива”</w:t>
      </w:r>
      <w:r w:rsidR="00A90154">
        <w:rPr>
          <w:b/>
          <w:i/>
          <w:color w:val="000000" w:themeColor="text1"/>
          <w:sz w:val="32"/>
          <w:szCs w:val="32"/>
          <w:shd w:val="clear" w:color="auto" w:fill="FFFFFF"/>
        </w:rPr>
        <w:t>.</w:t>
      </w:r>
      <w:r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Многокра</w:t>
      </w:r>
      <w:r w:rsidR="00A90154">
        <w:rPr>
          <w:b/>
          <w:i/>
          <w:color w:val="000000" w:themeColor="text1"/>
          <w:sz w:val="32"/>
          <w:szCs w:val="32"/>
          <w:shd w:val="clear" w:color="auto" w:fill="FFFFFF"/>
        </w:rPr>
        <w:t>тно се събирахме за репетиции относно</w:t>
      </w:r>
      <w:r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откриването на празника. Канихме състави от цялата страна за празника, организирахме транспорт</w:t>
      </w:r>
      <w:r w:rsidR="00A90154">
        <w:rPr>
          <w:b/>
          <w:i/>
          <w:color w:val="000000" w:themeColor="text1"/>
          <w:sz w:val="32"/>
          <w:szCs w:val="32"/>
          <w:shd w:val="clear" w:color="auto" w:fill="FFFFFF"/>
        </w:rPr>
        <w:t>а</w:t>
      </w:r>
      <w:r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и нощувки</w:t>
      </w:r>
      <w:r w:rsidR="00A90154">
        <w:rPr>
          <w:b/>
          <w:i/>
          <w:color w:val="000000" w:themeColor="text1"/>
          <w:sz w:val="32"/>
          <w:szCs w:val="32"/>
          <w:shd w:val="clear" w:color="auto" w:fill="FFFFFF"/>
        </w:rPr>
        <w:t>те на участниците</w:t>
      </w:r>
      <w:r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0C7D94" w:rsidRPr="007B5889" w:rsidRDefault="000C7D94" w:rsidP="00851B49">
      <w:pPr>
        <w:jc w:val="left"/>
        <w:rPr>
          <w:b/>
          <w:i/>
          <w:sz w:val="32"/>
          <w:szCs w:val="32"/>
        </w:rPr>
      </w:pPr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>На 19 юни, събота, на площада в Черни Осъм за трети  път се проведе Кулинарно-фолклорния празник „Чукан боб с коприва и хоро се извива“.</w:t>
      </w:r>
      <w:r w:rsid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>О</w:t>
      </w:r>
      <w:r w:rsidRPr="007B5889">
        <w:rPr>
          <w:b/>
          <w:i/>
          <w:sz w:val="32"/>
          <w:szCs w:val="32"/>
        </w:rPr>
        <w:t xml:space="preserve">рганизатор и домакин е нашето читалище „Знание 1906г.” </w:t>
      </w:r>
      <w:r w:rsidR="007B5889">
        <w:rPr>
          <w:b/>
          <w:i/>
          <w:sz w:val="32"/>
          <w:szCs w:val="32"/>
        </w:rPr>
        <w:t>с.Черни Осъм, което през 2021г.</w:t>
      </w:r>
      <w:r w:rsidRPr="007B5889">
        <w:rPr>
          <w:b/>
          <w:i/>
          <w:sz w:val="32"/>
          <w:szCs w:val="32"/>
        </w:rPr>
        <w:t xml:space="preserve"> </w:t>
      </w:r>
      <w:r w:rsidR="007B5889">
        <w:rPr>
          <w:b/>
          <w:i/>
          <w:sz w:val="32"/>
          <w:szCs w:val="32"/>
        </w:rPr>
        <w:t>година отбеляза</w:t>
      </w:r>
      <w:r w:rsidRPr="007B5889">
        <w:rPr>
          <w:b/>
          <w:i/>
          <w:sz w:val="32"/>
          <w:szCs w:val="32"/>
        </w:rPr>
        <w:t xml:space="preserve"> своята 115-та годишнина. Благодарение на колективната рабо</w:t>
      </w:r>
      <w:r w:rsidR="007B5889">
        <w:rPr>
          <w:b/>
          <w:i/>
          <w:sz w:val="32"/>
          <w:szCs w:val="32"/>
        </w:rPr>
        <w:t xml:space="preserve">та на читалищното настоятелство </w:t>
      </w:r>
      <w:r w:rsidRPr="007B5889">
        <w:rPr>
          <w:b/>
          <w:i/>
          <w:sz w:val="32"/>
          <w:szCs w:val="32"/>
        </w:rPr>
        <w:t>с помощта</w:t>
      </w:r>
      <w:r w:rsidR="007B5889">
        <w:rPr>
          <w:b/>
          <w:i/>
          <w:sz w:val="32"/>
          <w:szCs w:val="32"/>
        </w:rPr>
        <w:t>,</w:t>
      </w:r>
      <w:r w:rsidRPr="007B5889">
        <w:rPr>
          <w:b/>
          <w:i/>
          <w:sz w:val="32"/>
          <w:szCs w:val="32"/>
        </w:rPr>
        <w:t xml:space="preserve"> оказана ни от група младежи или организатори, както ние ги наричаме, празникът отново бе осъществен. Всеки състав беше посрещнат от нашите организирани </w:t>
      </w:r>
      <w:proofErr w:type="spellStart"/>
      <w:r w:rsidRPr="007B5889">
        <w:rPr>
          <w:b/>
          <w:i/>
          <w:sz w:val="32"/>
          <w:szCs w:val="32"/>
        </w:rPr>
        <w:t>помощници</w:t>
      </w:r>
      <w:proofErr w:type="spellEnd"/>
      <w:r w:rsidRPr="007B5889">
        <w:rPr>
          <w:b/>
          <w:i/>
          <w:sz w:val="32"/>
          <w:szCs w:val="32"/>
        </w:rPr>
        <w:t>, които се грижеха за тях през целия ден.</w:t>
      </w:r>
    </w:p>
    <w:p w:rsidR="000C7D94" w:rsidRPr="007B5889" w:rsidRDefault="000C7D94" w:rsidP="00851B49">
      <w:pPr>
        <w:jc w:val="left"/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</w:pPr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>Празникът започна с традиционното шествие на участниците в събитието, с начална точка двора на Училището за планински водачи и крайна</w:t>
      </w:r>
      <w:r w:rsid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 точка</w:t>
      </w:r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 – площада на селото. Шествието бе предвождано от момичетата и момчетата на Представителен общински младежки дух</w:t>
      </w:r>
      <w:r w:rsid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ов оркестър с </w:t>
      </w:r>
      <w:proofErr w:type="spellStart"/>
      <w:r w:rsid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>мажоретки</w:t>
      </w:r>
      <w:proofErr w:type="spellEnd"/>
      <w:r w:rsid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 (ПОМДОМ</w:t>
      </w:r>
      <w:r w:rsidR="007B5889"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) </w:t>
      </w:r>
      <w:r w:rsid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>гр.Троян</w:t>
      </w:r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. Най-отзад, но </w:t>
      </w:r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lastRenderedPageBreak/>
        <w:t xml:space="preserve">пък най-атрактивна, бе групата кукери от </w:t>
      </w:r>
      <w:r w:rsid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>кв. Сушица, гр.</w:t>
      </w:r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>Карлово с ръководител Георги Андонов.</w:t>
      </w:r>
    </w:p>
    <w:p w:rsidR="000C7D94" w:rsidRPr="007B5889" w:rsidRDefault="000C7D94" w:rsidP="00851B49">
      <w:pPr>
        <w:jc w:val="left"/>
        <w:rPr>
          <w:b/>
          <w:i/>
          <w:sz w:val="32"/>
          <w:szCs w:val="32"/>
        </w:rPr>
      </w:pPr>
      <w:r w:rsidRPr="007B5889">
        <w:rPr>
          <w:b/>
          <w:i/>
          <w:sz w:val="32"/>
          <w:szCs w:val="32"/>
        </w:rPr>
        <w:t>Фолклорният празник откри групата за на</w:t>
      </w:r>
      <w:r w:rsidR="00C85454">
        <w:rPr>
          <w:b/>
          <w:i/>
          <w:sz w:val="32"/>
          <w:szCs w:val="32"/>
        </w:rPr>
        <w:t xml:space="preserve">родни хора </w:t>
      </w:r>
      <w:r w:rsidRPr="007B5889">
        <w:rPr>
          <w:b/>
          <w:i/>
          <w:sz w:val="32"/>
          <w:szCs w:val="32"/>
        </w:rPr>
        <w:t>към нашето читалище,</w:t>
      </w:r>
      <w:r w:rsidR="00C85454">
        <w:rPr>
          <w:b/>
          <w:i/>
          <w:sz w:val="32"/>
          <w:szCs w:val="32"/>
        </w:rPr>
        <w:t xml:space="preserve"> </w:t>
      </w:r>
      <w:r w:rsidRPr="007B5889">
        <w:rPr>
          <w:b/>
          <w:i/>
          <w:sz w:val="32"/>
          <w:szCs w:val="32"/>
        </w:rPr>
        <w:t xml:space="preserve">след което </w:t>
      </w:r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>продължи с богата музикална и танцова програма. В нея участваха клубове, ансамбли, състави и формации, изучаващи български хора, танци и песни.</w:t>
      </w:r>
    </w:p>
    <w:p w:rsidR="000C7D94" w:rsidRPr="007B5889" w:rsidRDefault="000C7D94" w:rsidP="00851B49">
      <w:pPr>
        <w:jc w:val="left"/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</w:pPr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>Площадът бе пълен с участници, жители на селото и гости от цялата страна.</w:t>
      </w:r>
    </w:p>
    <w:p w:rsidR="000C7D94" w:rsidRPr="007B5889" w:rsidRDefault="000C7D94" w:rsidP="00851B49">
      <w:pPr>
        <w:jc w:val="left"/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</w:pPr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Времето бе изключително динамично, от мрачно с лек дъжд, до топло с ярко юнско слънце. Точно когато на сцената се появиха кукерите се изсипа силен дъжд, но това не ги изплаши. Не се размина и без спиране на тока, но това не попречи на съставите от Габрово да ни покажат едно </w:t>
      </w:r>
      <w:proofErr w:type="spellStart"/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>ръченично</w:t>
      </w:r>
      <w:proofErr w:type="spellEnd"/>
      <w:r w:rsidRPr="007B5889">
        <w:rPr>
          <w:rFonts w:cs="Arial"/>
          <w:b/>
          <w:i/>
          <w:color w:val="000000" w:themeColor="text1"/>
          <w:sz w:val="32"/>
          <w:szCs w:val="32"/>
          <w:shd w:val="clear" w:color="auto" w:fill="FFFFFF"/>
        </w:rPr>
        <w:t xml:space="preserve"> хоро без музика , само под звуците на тъпана и ръкопляскането на публиката. Много добре се получи, след което тока дойде и фолклорната програма продължи.</w:t>
      </w:r>
    </w:p>
    <w:p w:rsidR="000C7D94" w:rsidRPr="007B5889" w:rsidRDefault="000C7D94" w:rsidP="00851B49">
      <w:pPr>
        <w:pStyle w:val="ab"/>
        <w:shd w:val="clear" w:color="auto" w:fill="FFFFFF"/>
        <w:spacing w:before="0" w:beforeAutospacing="0" w:after="160" w:afterAutospacing="0" w:line="160" w:lineRule="atLeast"/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</w:pPr>
      <w:r w:rsidRPr="007B5889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Празникът се осъществи с финансовата подкрепа на общ</w:t>
      </w:r>
      <w:r w:rsidR="00C85454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 xml:space="preserve">ина Троян, </w:t>
      </w:r>
      <w:r w:rsidRPr="007B5889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КООП „Обнова“ с. Черни Осъм</w:t>
      </w:r>
      <w:r w:rsidR="00C85454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, фирмите „</w:t>
      </w:r>
      <w:proofErr w:type="spellStart"/>
      <w:r w:rsidR="00C85454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Калинел</w:t>
      </w:r>
      <w:proofErr w:type="spellEnd"/>
      <w:r w:rsidR="00C85454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“, „</w:t>
      </w:r>
      <w:proofErr w:type="spellStart"/>
      <w:r w:rsidR="00C85454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Динея</w:t>
      </w:r>
      <w:proofErr w:type="spellEnd"/>
      <w:r w:rsidR="00C85454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“,</w:t>
      </w:r>
      <w:r w:rsidRPr="007B5889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 xml:space="preserve"> „</w:t>
      </w:r>
      <w:proofErr w:type="spellStart"/>
      <w:r w:rsidRPr="007B5889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Про</w:t>
      </w:r>
      <w:proofErr w:type="spellEnd"/>
      <w:r w:rsidRPr="007B5889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 xml:space="preserve"> </w:t>
      </w:r>
      <w:proofErr w:type="spellStart"/>
      <w:r w:rsidRPr="007B5889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плантс</w:t>
      </w:r>
      <w:proofErr w:type="spellEnd"/>
      <w:r w:rsidRPr="007B5889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 xml:space="preserve">“-гр.София, „Троя-тим“-гр.Троян, „Радина Елит“-с.Черни Осъм, „Капитал </w:t>
      </w:r>
      <w:proofErr w:type="spellStart"/>
      <w:r w:rsidRPr="007B5889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груп</w:t>
      </w:r>
      <w:proofErr w:type="spellEnd"/>
      <w:r w:rsidRPr="007B5889">
        <w:rPr>
          <w:rFonts w:asciiTheme="minorHAnsi" w:hAnsiTheme="minorHAnsi" w:cs="Arial"/>
          <w:b/>
          <w:i/>
          <w:color w:val="000000" w:themeColor="text1"/>
          <w:sz w:val="32"/>
          <w:szCs w:val="32"/>
          <w:lang w:val="bg-BG"/>
        </w:rPr>
        <w:t>“-гр.Троян, механа „Мерак“ с. Орешак, Христина Петрова, Радослава Минева и Станимир Димитров и др.</w:t>
      </w:r>
    </w:p>
    <w:p w:rsidR="000C7D94" w:rsidRPr="007B5889" w:rsidRDefault="000C7D94" w:rsidP="00851B49">
      <w:pPr>
        <w:jc w:val="left"/>
        <w:rPr>
          <w:b/>
          <w:i/>
          <w:sz w:val="32"/>
          <w:szCs w:val="32"/>
        </w:rPr>
      </w:pPr>
      <w:r w:rsidRPr="007B5889">
        <w:rPr>
          <w:rFonts w:cs="Arial"/>
          <w:b/>
          <w:i/>
          <w:color w:val="000000" w:themeColor="text1"/>
          <w:sz w:val="32"/>
          <w:szCs w:val="32"/>
        </w:rPr>
        <w:t xml:space="preserve">Присъстващите на празника имаха възможност да се насладят на вкусната бобена чорба с коприва и сланина, а </w:t>
      </w:r>
      <w:r w:rsidRPr="007B5889">
        <w:rPr>
          <w:b/>
          <w:i/>
          <w:sz w:val="32"/>
          <w:szCs w:val="32"/>
        </w:rPr>
        <w:t>другото ястие, което и тази година предложихме на гостите ни е „Сватбарско жито”- смятаме, че наред с боба и копривата, то е също толкова традиционно и вкусно.</w:t>
      </w:r>
      <w:r w:rsidR="003B2F0A">
        <w:rPr>
          <w:b/>
          <w:i/>
          <w:sz w:val="32"/>
          <w:szCs w:val="32"/>
          <w:lang w:val="en-US"/>
        </w:rPr>
        <w:t xml:space="preserve"> </w:t>
      </w:r>
      <w:r w:rsidRPr="007B5889">
        <w:rPr>
          <w:b/>
          <w:i/>
          <w:sz w:val="32"/>
          <w:szCs w:val="32"/>
        </w:rPr>
        <w:t>Заредени с много положителни емоции,</w:t>
      </w:r>
      <w:r w:rsidR="00C85454">
        <w:rPr>
          <w:b/>
          <w:i/>
          <w:sz w:val="32"/>
          <w:szCs w:val="32"/>
        </w:rPr>
        <w:t xml:space="preserve"> </w:t>
      </w:r>
      <w:r w:rsidRPr="007B5889">
        <w:rPr>
          <w:b/>
          <w:i/>
          <w:sz w:val="32"/>
          <w:szCs w:val="32"/>
        </w:rPr>
        <w:t>на</w:t>
      </w:r>
      <w:r w:rsidR="00C85454">
        <w:rPr>
          <w:b/>
          <w:i/>
          <w:sz w:val="32"/>
          <w:szCs w:val="32"/>
        </w:rPr>
        <w:t xml:space="preserve"> </w:t>
      </w:r>
      <w:r w:rsidRPr="007B5889">
        <w:rPr>
          <w:b/>
          <w:i/>
          <w:sz w:val="32"/>
          <w:szCs w:val="32"/>
        </w:rPr>
        <w:t>края  всички се хванаха на хоро,</w:t>
      </w:r>
      <w:r w:rsidR="00C85454">
        <w:rPr>
          <w:b/>
          <w:i/>
          <w:sz w:val="32"/>
          <w:szCs w:val="32"/>
        </w:rPr>
        <w:t xml:space="preserve"> </w:t>
      </w:r>
      <w:r w:rsidRPr="007B5889">
        <w:rPr>
          <w:b/>
          <w:i/>
          <w:sz w:val="32"/>
          <w:szCs w:val="32"/>
        </w:rPr>
        <w:t>а краят му не се виждаше.</w:t>
      </w:r>
    </w:p>
    <w:p w:rsidR="00415A61" w:rsidRPr="007B5889" w:rsidRDefault="00415A61" w:rsidP="00217CD9">
      <w:pPr>
        <w:rPr>
          <w:b/>
          <w:i/>
          <w:color w:val="000000" w:themeColor="text1"/>
          <w:sz w:val="32"/>
          <w:szCs w:val="32"/>
        </w:rPr>
      </w:pPr>
    </w:p>
    <w:p w:rsidR="00F455B1" w:rsidRDefault="00163913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През изминалата година кандидатствахме по два проекта.</w:t>
      </w:r>
    </w:p>
    <w:p w:rsidR="00F455B1" w:rsidRDefault="00163913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Единият е към МК за финансова подкрепа</w:t>
      </w:r>
      <w:r w:rsidR="003854D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на библиотеките при обновяване на фондовете им с книги, а другия</w:t>
      </w:r>
      <w:r w:rsidR="00B615E2">
        <w:rPr>
          <w:b/>
          <w:i/>
          <w:sz w:val="32"/>
          <w:szCs w:val="32"/>
        </w:rPr>
        <w:t>т</w:t>
      </w:r>
      <w:r>
        <w:rPr>
          <w:b/>
          <w:i/>
          <w:sz w:val="32"/>
          <w:szCs w:val="32"/>
        </w:rPr>
        <w:t xml:space="preserve"> е към Община Троян за предоставяне на финансова помощ по </w:t>
      </w:r>
      <w:r>
        <w:rPr>
          <w:b/>
          <w:i/>
          <w:sz w:val="32"/>
          <w:szCs w:val="32"/>
        </w:rPr>
        <w:lastRenderedPageBreak/>
        <w:t>общинска програма „Обществен форум за реализация на партньорски проекти”</w:t>
      </w:r>
      <w:r w:rsidR="00B615E2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По първия не бяхме одобрени, а по втория кандидатствахме за подмяна на входната врата</w:t>
      </w:r>
      <w:r w:rsidR="00B615E2">
        <w:rPr>
          <w:b/>
          <w:i/>
          <w:sz w:val="32"/>
          <w:szCs w:val="32"/>
        </w:rPr>
        <w:t xml:space="preserve"> на читалището</w:t>
      </w:r>
      <w:r>
        <w:rPr>
          <w:b/>
          <w:i/>
          <w:sz w:val="32"/>
          <w:szCs w:val="32"/>
        </w:rPr>
        <w:t>.</w:t>
      </w:r>
      <w:r w:rsidR="00B615E2">
        <w:rPr>
          <w:b/>
          <w:i/>
          <w:sz w:val="32"/>
          <w:szCs w:val="32"/>
        </w:rPr>
        <w:t xml:space="preserve"> Проектът</w:t>
      </w:r>
      <w:r w:rsidR="003854D7">
        <w:rPr>
          <w:b/>
          <w:i/>
          <w:sz w:val="32"/>
          <w:szCs w:val="32"/>
        </w:rPr>
        <w:t xml:space="preserve"> беше одобрен и вратата е сменена.</w:t>
      </w:r>
    </w:p>
    <w:p w:rsidR="00231392" w:rsidRDefault="003854D7" w:rsidP="001C60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Старт на летните занимания с деца. От 21.06 до 01</w:t>
      </w:r>
      <w:r w:rsidR="00231392">
        <w:rPr>
          <w:b/>
          <w:i/>
          <w:sz w:val="32"/>
          <w:szCs w:val="32"/>
        </w:rPr>
        <w:t>.09 в биб</w:t>
      </w:r>
      <w:r w:rsidR="004A6084">
        <w:rPr>
          <w:b/>
          <w:i/>
          <w:sz w:val="32"/>
          <w:szCs w:val="32"/>
        </w:rPr>
        <w:t xml:space="preserve">лиотеката ежедневно ни посещаваха </w:t>
      </w:r>
      <w:r w:rsidR="00231392">
        <w:rPr>
          <w:b/>
          <w:i/>
          <w:sz w:val="32"/>
          <w:szCs w:val="32"/>
        </w:rPr>
        <w:t>деца от селото и такива</w:t>
      </w:r>
      <w:r w:rsidR="004A6084">
        <w:rPr>
          <w:b/>
          <w:i/>
          <w:sz w:val="32"/>
          <w:szCs w:val="32"/>
        </w:rPr>
        <w:t>,</w:t>
      </w:r>
      <w:r w:rsidR="00231392">
        <w:rPr>
          <w:b/>
          <w:i/>
          <w:sz w:val="32"/>
          <w:szCs w:val="32"/>
        </w:rPr>
        <w:t xml:space="preserve"> които са на гости при своите близки. Знаете, че всяко лято ние им обръщаме особено внимание и те предпочитат да идват при нас</w:t>
      </w:r>
      <w:r w:rsidR="004A6084">
        <w:rPr>
          <w:b/>
          <w:i/>
          <w:sz w:val="32"/>
          <w:szCs w:val="32"/>
        </w:rPr>
        <w:t>,</w:t>
      </w:r>
      <w:r w:rsidR="00231392">
        <w:rPr>
          <w:b/>
          <w:i/>
          <w:sz w:val="32"/>
          <w:szCs w:val="32"/>
        </w:rPr>
        <w:t xml:space="preserve"> за да си почетат от задължителната литература, след което имат време да си поговорят, да поиграят на интересни занимателни игри или пък да рисуват или изработват нещо. Всичко това през изминалото лято се </w:t>
      </w:r>
      <w:r>
        <w:rPr>
          <w:b/>
          <w:i/>
          <w:sz w:val="32"/>
          <w:szCs w:val="32"/>
        </w:rPr>
        <w:t>състоя в тази зала на хладно и просторно.</w:t>
      </w:r>
    </w:p>
    <w:p w:rsidR="00182237" w:rsidRDefault="00182237" w:rsidP="00182237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През месец юли бяхме поканени да участваме в програмата на Местна инициативна група – МИГ – Троян, Априлци, Угърчин. Бяха организирали кулинарен празник </w:t>
      </w:r>
      <w:r w:rsidR="00B615E2">
        <w:rPr>
          <w:b/>
          <w:i/>
          <w:sz w:val="32"/>
          <w:szCs w:val="32"/>
        </w:rPr>
        <w:t xml:space="preserve">за популяризиране </w:t>
      </w:r>
      <w:r>
        <w:rPr>
          <w:b/>
          <w:i/>
          <w:sz w:val="32"/>
          <w:szCs w:val="32"/>
        </w:rPr>
        <w:t xml:space="preserve">на местните и традиционни ястия. Ние взехме участие,като  предварително сготвихме </w:t>
      </w:r>
      <w:proofErr w:type="spellStart"/>
      <w:r>
        <w:rPr>
          <w:b/>
          <w:i/>
          <w:sz w:val="32"/>
          <w:szCs w:val="32"/>
        </w:rPr>
        <w:t>черноосъмската</w:t>
      </w:r>
      <w:proofErr w:type="spellEnd"/>
      <w:r>
        <w:rPr>
          <w:b/>
          <w:i/>
          <w:sz w:val="32"/>
          <w:szCs w:val="32"/>
        </w:rPr>
        <w:t xml:space="preserve"> рецепта чукан боб с </w:t>
      </w:r>
      <w:proofErr w:type="spellStart"/>
      <w:r>
        <w:rPr>
          <w:b/>
          <w:i/>
          <w:sz w:val="32"/>
          <w:szCs w:val="32"/>
        </w:rPr>
        <w:t>корива</w:t>
      </w:r>
      <w:proofErr w:type="spellEnd"/>
      <w:r>
        <w:rPr>
          <w:b/>
          <w:i/>
          <w:sz w:val="32"/>
          <w:szCs w:val="32"/>
        </w:rPr>
        <w:t xml:space="preserve"> и го занесохме в</w:t>
      </w:r>
      <w:r w:rsidR="00B615E2">
        <w:rPr>
          <w:b/>
          <w:i/>
          <w:sz w:val="32"/>
          <w:szCs w:val="32"/>
        </w:rPr>
        <w:t xml:space="preserve"> </w:t>
      </w:r>
      <w:proofErr w:type="spellStart"/>
      <w:r w:rsidR="00B615E2">
        <w:rPr>
          <w:b/>
          <w:i/>
          <w:sz w:val="32"/>
          <w:szCs w:val="32"/>
        </w:rPr>
        <w:t>Гетсиманската</w:t>
      </w:r>
      <w:proofErr w:type="spellEnd"/>
      <w:r w:rsidR="00B615E2">
        <w:rPr>
          <w:b/>
          <w:i/>
          <w:sz w:val="32"/>
          <w:szCs w:val="32"/>
        </w:rPr>
        <w:t xml:space="preserve"> градина, където се проведе събитието.</w:t>
      </w:r>
      <w:r>
        <w:rPr>
          <w:b/>
          <w:i/>
          <w:sz w:val="32"/>
          <w:szCs w:val="32"/>
        </w:rPr>
        <w:t xml:space="preserve"> </w:t>
      </w:r>
    </w:p>
    <w:p w:rsidR="00182237" w:rsidRDefault="00231392" w:rsidP="001C60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През месец </w:t>
      </w:r>
      <w:r w:rsidR="003854D7">
        <w:rPr>
          <w:b/>
          <w:i/>
          <w:sz w:val="32"/>
          <w:szCs w:val="32"/>
        </w:rPr>
        <w:t>август</w:t>
      </w:r>
      <w:r>
        <w:rPr>
          <w:b/>
          <w:i/>
          <w:sz w:val="32"/>
          <w:szCs w:val="32"/>
        </w:rPr>
        <w:t xml:space="preserve"> </w:t>
      </w:r>
      <w:r w:rsidR="007F0DC6">
        <w:rPr>
          <w:b/>
          <w:i/>
          <w:sz w:val="32"/>
          <w:szCs w:val="32"/>
        </w:rPr>
        <w:t>отново ни гостува</w:t>
      </w:r>
      <w:r w:rsidR="003854D7">
        <w:rPr>
          <w:b/>
          <w:i/>
          <w:sz w:val="32"/>
          <w:szCs w:val="32"/>
        </w:rPr>
        <w:t xml:space="preserve"> о</w:t>
      </w:r>
      <w:r>
        <w:rPr>
          <w:b/>
          <w:i/>
          <w:sz w:val="32"/>
          <w:szCs w:val="32"/>
        </w:rPr>
        <w:t>перет</w:t>
      </w:r>
      <w:r w:rsidR="003854D7">
        <w:rPr>
          <w:b/>
          <w:i/>
          <w:sz w:val="32"/>
          <w:szCs w:val="32"/>
        </w:rPr>
        <w:t>на студия „КАНТАБИЛЕ” –</w:t>
      </w:r>
      <w:r w:rsidR="007F0DC6">
        <w:rPr>
          <w:b/>
          <w:i/>
          <w:sz w:val="32"/>
          <w:szCs w:val="32"/>
        </w:rPr>
        <w:t xml:space="preserve"> </w:t>
      </w:r>
      <w:r w:rsidR="003854D7">
        <w:rPr>
          <w:b/>
          <w:i/>
          <w:sz w:val="32"/>
          <w:szCs w:val="32"/>
        </w:rPr>
        <w:t>гр.Троян. Ко</w:t>
      </w:r>
      <w:r w:rsidR="007F0DC6">
        <w:rPr>
          <w:b/>
          <w:i/>
          <w:sz w:val="32"/>
          <w:szCs w:val="32"/>
        </w:rPr>
        <w:t>нцертът</w:t>
      </w:r>
      <w:r w:rsidR="00182237">
        <w:rPr>
          <w:b/>
          <w:i/>
          <w:sz w:val="32"/>
          <w:szCs w:val="32"/>
        </w:rPr>
        <w:t xml:space="preserve"> се състоя в лятното кино </w:t>
      </w:r>
      <w:r w:rsidR="003854D7">
        <w:rPr>
          <w:b/>
          <w:i/>
          <w:sz w:val="32"/>
          <w:szCs w:val="32"/>
        </w:rPr>
        <w:t>под звуците на руска музика и беше безплатно за всички.</w:t>
      </w:r>
      <w:r w:rsidR="001258AE">
        <w:rPr>
          <w:b/>
          <w:i/>
          <w:sz w:val="32"/>
          <w:szCs w:val="32"/>
        </w:rPr>
        <w:t xml:space="preserve"> Изпълнителит</w:t>
      </w:r>
      <w:r w:rsidR="003854D7">
        <w:rPr>
          <w:b/>
          <w:i/>
          <w:sz w:val="32"/>
          <w:szCs w:val="32"/>
        </w:rPr>
        <w:t>е бяха на високо самодейно ниво и отново</w:t>
      </w:r>
      <w:r w:rsidR="001258AE">
        <w:rPr>
          <w:b/>
          <w:i/>
          <w:sz w:val="32"/>
          <w:szCs w:val="32"/>
        </w:rPr>
        <w:t xml:space="preserve"> завладяха публиката.</w:t>
      </w:r>
      <w:r w:rsidR="00CF5326">
        <w:rPr>
          <w:b/>
          <w:i/>
          <w:sz w:val="32"/>
          <w:szCs w:val="32"/>
        </w:rPr>
        <w:t xml:space="preserve"> </w:t>
      </w:r>
      <w:r w:rsidR="00182237">
        <w:rPr>
          <w:b/>
          <w:i/>
          <w:sz w:val="32"/>
          <w:szCs w:val="32"/>
        </w:rPr>
        <w:t xml:space="preserve"> </w:t>
      </w:r>
    </w:p>
    <w:p w:rsidR="00182237" w:rsidRDefault="00182237" w:rsidP="0024231B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Лятото вече беше към своя край и отново започнаха да се налагат ограничителни мерки заради </w:t>
      </w:r>
      <w:proofErr w:type="spellStart"/>
      <w:r>
        <w:rPr>
          <w:b/>
          <w:i/>
          <w:sz w:val="32"/>
          <w:szCs w:val="32"/>
        </w:rPr>
        <w:t>Ковид</w:t>
      </w:r>
      <w:proofErr w:type="spellEnd"/>
      <w:r>
        <w:rPr>
          <w:b/>
          <w:i/>
          <w:sz w:val="32"/>
          <w:szCs w:val="32"/>
        </w:rPr>
        <w:t xml:space="preserve"> пандемията.</w:t>
      </w:r>
    </w:p>
    <w:p w:rsidR="00182237" w:rsidRDefault="00182237" w:rsidP="0024231B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 </w:t>
      </w:r>
      <w:r w:rsidR="007F0DC6">
        <w:rPr>
          <w:b/>
          <w:i/>
          <w:sz w:val="32"/>
          <w:szCs w:val="32"/>
        </w:rPr>
        <w:t>0</w:t>
      </w:r>
      <w:r w:rsidR="0024231B">
        <w:rPr>
          <w:b/>
          <w:i/>
          <w:sz w:val="32"/>
          <w:szCs w:val="32"/>
        </w:rPr>
        <w:t xml:space="preserve">1 </w:t>
      </w:r>
      <w:r w:rsidR="007F0DC6">
        <w:rPr>
          <w:b/>
          <w:i/>
          <w:sz w:val="32"/>
          <w:szCs w:val="32"/>
        </w:rPr>
        <w:t xml:space="preserve">– ви </w:t>
      </w:r>
      <w:r w:rsidR="0024231B">
        <w:rPr>
          <w:b/>
          <w:i/>
          <w:sz w:val="32"/>
          <w:szCs w:val="32"/>
        </w:rPr>
        <w:t>ноември</w:t>
      </w:r>
      <w:r>
        <w:rPr>
          <w:b/>
          <w:i/>
          <w:sz w:val="32"/>
          <w:szCs w:val="32"/>
        </w:rPr>
        <w:t xml:space="preserve"> организирахме среща с най-малките жители на селото – децата от детската градина. Бяхме им подготвили кратка презентация за народните будители</w:t>
      </w:r>
      <w:r w:rsidR="0024231B">
        <w:rPr>
          <w:b/>
          <w:i/>
          <w:sz w:val="32"/>
          <w:szCs w:val="32"/>
        </w:rPr>
        <w:t>. На малчуганите им беше интересно, з</w:t>
      </w:r>
      <w:r w:rsidR="007F0DC6">
        <w:rPr>
          <w:b/>
          <w:i/>
          <w:sz w:val="32"/>
          <w:szCs w:val="32"/>
        </w:rPr>
        <w:t>а наша радост те познаваха някои</w:t>
      </w:r>
      <w:r w:rsidR="0024231B">
        <w:rPr>
          <w:b/>
          <w:i/>
          <w:sz w:val="32"/>
          <w:szCs w:val="32"/>
        </w:rPr>
        <w:t xml:space="preserve"> личности от снимките, които им показахме.</w:t>
      </w:r>
    </w:p>
    <w:p w:rsidR="00487A04" w:rsidRPr="004D4B4F" w:rsidRDefault="003B2F0A" w:rsidP="004D4B4F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Още преди месец ноември ни дойде идеята да направим нещо, с което ще привлечем вниманието на хората и в същото време ще спазим противоепидемичните мерки. Решихме да </w:t>
      </w:r>
      <w:r w:rsidR="005D3979">
        <w:rPr>
          <w:b/>
          <w:i/>
          <w:sz w:val="32"/>
          <w:szCs w:val="32"/>
        </w:rPr>
        <w:lastRenderedPageBreak/>
        <w:t xml:space="preserve">сътворим един </w:t>
      </w:r>
      <w:r>
        <w:rPr>
          <w:b/>
          <w:i/>
          <w:sz w:val="32"/>
          <w:szCs w:val="32"/>
        </w:rPr>
        <w:t xml:space="preserve"> коледен кът за фото</w:t>
      </w:r>
      <w:r w:rsidR="00514563">
        <w:rPr>
          <w:b/>
          <w:i/>
          <w:sz w:val="32"/>
          <w:szCs w:val="32"/>
        </w:rPr>
        <w:t xml:space="preserve"> сесии. Закупихме някои</w:t>
      </w:r>
      <w:r>
        <w:rPr>
          <w:b/>
          <w:i/>
          <w:sz w:val="32"/>
          <w:szCs w:val="32"/>
        </w:rPr>
        <w:t xml:space="preserve"> неща и започнахме оформянето му. Отне ни наистина много време, няколко пъти го разширявахме, защото искахме да има повече разнообразие и различни фонове и кадри за снимките. Получи се доста добре и за наша радост привлякохме вниманието на млади семейства от селото и дори от други</w:t>
      </w:r>
      <w:r w:rsidR="005D3979">
        <w:rPr>
          <w:b/>
          <w:i/>
          <w:sz w:val="32"/>
          <w:szCs w:val="32"/>
        </w:rPr>
        <w:t xml:space="preserve"> населени</w:t>
      </w:r>
      <w:r>
        <w:rPr>
          <w:b/>
          <w:i/>
          <w:sz w:val="32"/>
          <w:szCs w:val="32"/>
        </w:rPr>
        <w:t xml:space="preserve"> м</w:t>
      </w:r>
      <w:r w:rsidR="005D3979">
        <w:rPr>
          <w:b/>
          <w:i/>
          <w:sz w:val="32"/>
          <w:szCs w:val="32"/>
        </w:rPr>
        <w:t>еста. Между другото изработихме</w:t>
      </w:r>
      <w:r>
        <w:rPr>
          <w:b/>
          <w:i/>
          <w:sz w:val="32"/>
          <w:szCs w:val="32"/>
        </w:rPr>
        <w:t xml:space="preserve"> и много коледни сувенири, украси и венци</w:t>
      </w:r>
      <w:r w:rsidR="005D3979">
        <w:rPr>
          <w:b/>
          <w:i/>
          <w:sz w:val="32"/>
          <w:szCs w:val="32"/>
        </w:rPr>
        <w:t xml:space="preserve">. Средствата събрани </w:t>
      </w:r>
      <w:r w:rsidR="00514563">
        <w:rPr>
          <w:b/>
          <w:i/>
          <w:sz w:val="32"/>
          <w:szCs w:val="32"/>
        </w:rPr>
        <w:t xml:space="preserve">като дарение </w:t>
      </w:r>
      <w:r w:rsidR="005D3979">
        <w:rPr>
          <w:b/>
          <w:i/>
          <w:sz w:val="32"/>
          <w:szCs w:val="32"/>
        </w:rPr>
        <w:t>от тях</w:t>
      </w:r>
      <w:r w:rsidR="00514563">
        <w:rPr>
          <w:b/>
          <w:i/>
          <w:sz w:val="32"/>
          <w:szCs w:val="32"/>
        </w:rPr>
        <w:t>, ще вложим</w:t>
      </w:r>
      <w:r w:rsidR="005D3979">
        <w:rPr>
          <w:b/>
          <w:i/>
          <w:sz w:val="32"/>
          <w:szCs w:val="32"/>
        </w:rPr>
        <w:t xml:space="preserve"> като собствен приход по някой бъдещ проект, защото к</w:t>
      </w:r>
      <w:r w:rsidR="00514563">
        <w:rPr>
          <w:b/>
          <w:i/>
          <w:sz w:val="32"/>
          <w:szCs w:val="32"/>
        </w:rPr>
        <w:t>акто</w:t>
      </w:r>
      <w:r w:rsidR="005D3979">
        <w:rPr>
          <w:b/>
          <w:i/>
          <w:sz w:val="32"/>
          <w:szCs w:val="32"/>
        </w:rPr>
        <w:t xml:space="preserve"> знаете във всеки проект участваме и със собствени средства, които не трябва </w:t>
      </w:r>
      <w:r w:rsidR="004D4B4F">
        <w:rPr>
          <w:b/>
          <w:i/>
          <w:sz w:val="32"/>
          <w:szCs w:val="32"/>
        </w:rPr>
        <w:t>да бъдат от държавната субсидия.</w:t>
      </w:r>
    </w:p>
    <w:p w:rsidR="006E3DCA" w:rsidRDefault="006E3DCA" w:rsidP="004D4B4F">
      <w:pPr>
        <w:rPr>
          <w:b/>
          <w:i/>
          <w:sz w:val="36"/>
          <w:szCs w:val="36"/>
          <w:u w:val="single"/>
        </w:rPr>
      </w:pPr>
    </w:p>
    <w:p w:rsidR="00424F42" w:rsidRPr="00F455B1" w:rsidRDefault="007A05D4" w:rsidP="00583222">
      <w:pPr>
        <w:jc w:val="center"/>
        <w:rPr>
          <w:b/>
          <w:i/>
          <w:sz w:val="36"/>
          <w:szCs w:val="36"/>
          <w:u w:val="single"/>
        </w:rPr>
      </w:pPr>
      <w:r w:rsidRPr="00EE7B35">
        <w:rPr>
          <w:b/>
          <w:i/>
          <w:sz w:val="36"/>
          <w:szCs w:val="36"/>
          <w:u w:val="single"/>
        </w:rPr>
        <w:t>Финансов о</w:t>
      </w:r>
      <w:r w:rsidR="00424F42">
        <w:rPr>
          <w:b/>
          <w:i/>
          <w:sz w:val="36"/>
          <w:szCs w:val="36"/>
          <w:u w:val="single"/>
        </w:rPr>
        <w:t>тчет.</w:t>
      </w:r>
    </w:p>
    <w:p w:rsidR="007A05D4" w:rsidRPr="00F455B1" w:rsidRDefault="00311922" w:rsidP="0058322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Приходи и разходи през 2021</w:t>
      </w:r>
      <w:r w:rsidR="007A05D4" w:rsidRPr="00EE7B35">
        <w:rPr>
          <w:b/>
          <w:i/>
          <w:sz w:val="36"/>
          <w:szCs w:val="36"/>
          <w:u w:val="single"/>
        </w:rPr>
        <w:t>г.</w:t>
      </w:r>
    </w:p>
    <w:p w:rsidR="00424F42" w:rsidRPr="00F455B1" w:rsidRDefault="00424F42" w:rsidP="00583222">
      <w:pPr>
        <w:jc w:val="center"/>
        <w:rPr>
          <w:b/>
          <w:i/>
          <w:sz w:val="36"/>
          <w:szCs w:val="36"/>
          <w:u w:val="single"/>
        </w:rPr>
      </w:pPr>
    </w:p>
    <w:p w:rsidR="00F378EF" w:rsidRPr="00050B45" w:rsidRDefault="00B85CE4" w:rsidP="007A05D4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D4DAA">
        <w:rPr>
          <w:rFonts w:ascii="Times New Roman" w:hAnsi="Times New Roman"/>
          <w:b/>
          <w:i/>
          <w:sz w:val="28"/>
          <w:szCs w:val="28"/>
        </w:rPr>
        <w:t>През изминалата година нямахме финансови затруднения.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 xml:space="preserve"> Отпу</w:t>
      </w:r>
      <w:r w:rsidR="00311922">
        <w:rPr>
          <w:rFonts w:ascii="Times New Roman" w:hAnsi="Times New Roman"/>
          <w:b/>
          <w:i/>
          <w:sz w:val="28"/>
          <w:szCs w:val="28"/>
        </w:rPr>
        <w:t>снатата годишна субсидия за 2021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г., основно беше изразходвана за издължаване на работните заплати, внасяне осигуровките на персонала, покриване разхо</w:t>
      </w:r>
      <w:r w:rsidR="009F708F">
        <w:rPr>
          <w:rFonts w:ascii="Times New Roman" w:hAnsi="Times New Roman"/>
          <w:b/>
          <w:i/>
          <w:sz w:val="28"/>
          <w:szCs w:val="28"/>
        </w:rPr>
        <w:t>дите</w:t>
      </w:r>
      <w:r w:rsidR="00C84983">
        <w:rPr>
          <w:rFonts w:ascii="Times New Roman" w:hAnsi="Times New Roman"/>
          <w:b/>
          <w:i/>
          <w:sz w:val="28"/>
          <w:szCs w:val="28"/>
        </w:rPr>
        <w:t xml:space="preserve"> за електроенергия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 xml:space="preserve">, както и за други важни </w:t>
      </w:r>
      <w:r w:rsidR="00112093">
        <w:rPr>
          <w:rFonts w:ascii="Times New Roman" w:hAnsi="Times New Roman"/>
          <w:b/>
          <w:i/>
          <w:sz w:val="28"/>
          <w:szCs w:val="28"/>
        </w:rPr>
        <w:t xml:space="preserve">текущи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разходи.</w:t>
      </w:r>
    </w:p>
    <w:p w:rsidR="00601FD9" w:rsidRDefault="00601FD9" w:rsidP="007A05D4">
      <w:pPr>
        <w:rPr>
          <w:rFonts w:ascii="Times New Roman" w:hAnsi="Times New Roman"/>
          <w:b/>
          <w:i/>
          <w:sz w:val="28"/>
          <w:szCs w:val="28"/>
        </w:rPr>
      </w:pPr>
    </w:p>
    <w:p w:rsidR="007A05D4" w:rsidRDefault="00766BA7" w:rsidP="007A05D4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През 2021</w:t>
      </w:r>
      <w:r w:rsidR="007A05D4" w:rsidRPr="006E3DCA">
        <w:rPr>
          <w:rFonts w:ascii="Times New Roman" w:hAnsi="Times New Roman"/>
          <w:b/>
          <w:i/>
          <w:sz w:val="28"/>
          <w:szCs w:val="28"/>
          <w:u w:val="single"/>
        </w:rPr>
        <w:t>г.  читалището отч</w:t>
      </w:r>
      <w:r w:rsidR="00417BE1" w:rsidRPr="006E3DCA">
        <w:rPr>
          <w:rFonts w:ascii="Times New Roman" w:hAnsi="Times New Roman"/>
          <w:b/>
          <w:i/>
          <w:sz w:val="28"/>
          <w:szCs w:val="28"/>
          <w:u w:val="single"/>
        </w:rPr>
        <w:t>ете следните финансови приходи</w:t>
      </w:r>
      <w:r w:rsidR="007A05D4" w:rsidRPr="006E3DCA">
        <w:rPr>
          <w:rFonts w:ascii="Times New Roman" w:hAnsi="Times New Roman"/>
          <w:b/>
          <w:i/>
          <w:sz w:val="28"/>
          <w:szCs w:val="28"/>
          <w:u w:val="single"/>
        </w:rPr>
        <w:t xml:space="preserve">:      </w:t>
      </w:r>
    </w:p>
    <w:p w:rsidR="00DC743F" w:rsidRPr="006E3DCA" w:rsidRDefault="00DC743F" w:rsidP="007A05D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1D86" w:rsidRPr="006E3DCA" w:rsidRDefault="00B43555" w:rsidP="007A05D4">
      <w:pPr>
        <w:rPr>
          <w:rFonts w:ascii="Times New Roman" w:hAnsi="Times New Roman"/>
          <w:b/>
          <w:i/>
          <w:sz w:val="28"/>
          <w:szCs w:val="28"/>
        </w:rPr>
      </w:pPr>
      <w:r w:rsidRPr="006E3DCA">
        <w:rPr>
          <w:rFonts w:ascii="Times New Roman" w:hAnsi="Times New Roman"/>
          <w:b/>
          <w:i/>
          <w:sz w:val="28"/>
          <w:szCs w:val="28"/>
        </w:rPr>
        <w:t xml:space="preserve">- Начално банково салдо </w:t>
      </w:r>
      <w:r w:rsidR="00421C56" w:rsidRPr="006E3DCA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766BA7">
        <w:rPr>
          <w:rFonts w:ascii="Times New Roman" w:hAnsi="Times New Roman"/>
          <w:b/>
          <w:i/>
          <w:sz w:val="28"/>
          <w:szCs w:val="28"/>
        </w:rPr>
        <w:t>01.01.2021</w:t>
      </w:r>
      <w:r w:rsidR="00421C56" w:rsidRPr="006E3DCA">
        <w:rPr>
          <w:rFonts w:ascii="Times New Roman" w:hAnsi="Times New Roman"/>
          <w:b/>
          <w:i/>
          <w:sz w:val="28"/>
          <w:szCs w:val="28"/>
        </w:rPr>
        <w:t>г.</w:t>
      </w:r>
      <w:r w:rsidR="005C3F31" w:rsidRPr="006E3DCA">
        <w:rPr>
          <w:rFonts w:ascii="Times New Roman" w:hAnsi="Times New Roman"/>
          <w:b/>
          <w:i/>
          <w:sz w:val="28"/>
          <w:szCs w:val="28"/>
        </w:rPr>
        <w:tab/>
      </w:r>
      <w:r w:rsidR="00DD15B7">
        <w:rPr>
          <w:rFonts w:ascii="Times New Roman" w:hAnsi="Times New Roman"/>
          <w:b/>
          <w:i/>
          <w:sz w:val="28"/>
          <w:szCs w:val="28"/>
        </w:rPr>
        <w:t>-</w:t>
      </w:r>
      <w:r w:rsidR="005C3F31" w:rsidRPr="006E3DCA">
        <w:rPr>
          <w:rFonts w:ascii="Times New Roman" w:hAnsi="Times New Roman"/>
          <w:b/>
          <w:i/>
          <w:sz w:val="28"/>
          <w:szCs w:val="28"/>
        </w:rPr>
        <w:tab/>
      </w:r>
      <w:r w:rsidR="005C3F31" w:rsidRPr="006E3DCA">
        <w:rPr>
          <w:rFonts w:ascii="Times New Roman" w:hAnsi="Times New Roman"/>
          <w:b/>
          <w:i/>
          <w:sz w:val="28"/>
          <w:szCs w:val="28"/>
        </w:rPr>
        <w:tab/>
        <w:t xml:space="preserve">           </w:t>
      </w:r>
      <w:r w:rsidR="00766BA7">
        <w:rPr>
          <w:rFonts w:ascii="Times New Roman" w:hAnsi="Times New Roman"/>
          <w:b/>
          <w:i/>
          <w:sz w:val="28"/>
          <w:szCs w:val="28"/>
        </w:rPr>
        <w:t>2155,77</w:t>
      </w:r>
      <w:r w:rsidRPr="006E3DCA">
        <w:rPr>
          <w:rFonts w:ascii="Times New Roman" w:hAnsi="Times New Roman"/>
          <w:b/>
          <w:i/>
          <w:sz w:val="28"/>
          <w:szCs w:val="28"/>
        </w:rPr>
        <w:t xml:space="preserve">       лв. </w:t>
      </w:r>
    </w:p>
    <w:p w:rsidR="00B43555" w:rsidRPr="006E3DCA" w:rsidRDefault="00B43555" w:rsidP="007A05D4">
      <w:pPr>
        <w:rPr>
          <w:rFonts w:ascii="Times New Roman" w:hAnsi="Times New Roman"/>
          <w:b/>
          <w:i/>
          <w:sz w:val="28"/>
          <w:szCs w:val="28"/>
        </w:rPr>
      </w:pPr>
      <w:r w:rsidRPr="006E3DCA">
        <w:rPr>
          <w:rFonts w:ascii="Times New Roman" w:hAnsi="Times New Roman"/>
          <w:b/>
          <w:i/>
          <w:sz w:val="28"/>
          <w:szCs w:val="28"/>
        </w:rPr>
        <w:t>-</w:t>
      </w:r>
      <w:r w:rsidR="00444235" w:rsidRPr="00F455B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DCA">
        <w:rPr>
          <w:rFonts w:ascii="Times New Roman" w:hAnsi="Times New Roman"/>
          <w:b/>
          <w:i/>
          <w:sz w:val="28"/>
          <w:szCs w:val="28"/>
        </w:rPr>
        <w:t>Начално касово салдо</w:t>
      </w:r>
      <w:r w:rsidR="00DD15B7">
        <w:rPr>
          <w:rFonts w:ascii="Times New Roman" w:hAnsi="Times New Roman"/>
          <w:b/>
          <w:i/>
          <w:sz w:val="28"/>
          <w:szCs w:val="28"/>
        </w:rPr>
        <w:t>-</w:t>
      </w:r>
      <w:r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DCA">
        <w:rPr>
          <w:rFonts w:ascii="Times New Roman" w:hAnsi="Times New Roman"/>
          <w:b/>
          <w:i/>
          <w:sz w:val="28"/>
          <w:szCs w:val="28"/>
        </w:rPr>
        <w:tab/>
      </w:r>
      <w:r w:rsidRPr="006E3DCA">
        <w:rPr>
          <w:rFonts w:ascii="Times New Roman" w:hAnsi="Times New Roman"/>
          <w:b/>
          <w:i/>
          <w:sz w:val="28"/>
          <w:szCs w:val="28"/>
        </w:rPr>
        <w:tab/>
      </w:r>
      <w:r w:rsidRPr="006E3DCA">
        <w:rPr>
          <w:rFonts w:ascii="Times New Roman" w:hAnsi="Times New Roman"/>
          <w:b/>
          <w:i/>
          <w:sz w:val="28"/>
          <w:szCs w:val="28"/>
        </w:rPr>
        <w:tab/>
      </w:r>
      <w:r w:rsidRPr="006E3DCA">
        <w:rPr>
          <w:rFonts w:ascii="Times New Roman" w:hAnsi="Times New Roman"/>
          <w:b/>
          <w:i/>
          <w:sz w:val="28"/>
          <w:szCs w:val="28"/>
        </w:rPr>
        <w:tab/>
        <w:t xml:space="preserve">       </w:t>
      </w:r>
      <w:r w:rsidRPr="006E3DCA">
        <w:rPr>
          <w:rFonts w:ascii="Times New Roman" w:hAnsi="Times New Roman"/>
          <w:b/>
          <w:i/>
          <w:sz w:val="28"/>
          <w:szCs w:val="28"/>
        </w:rPr>
        <w:tab/>
        <w:t xml:space="preserve">          </w:t>
      </w:r>
      <w:r w:rsidRPr="006E3DCA">
        <w:rPr>
          <w:rFonts w:ascii="Times New Roman" w:hAnsi="Times New Roman"/>
          <w:b/>
          <w:i/>
          <w:sz w:val="28"/>
          <w:szCs w:val="28"/>
        </w:rPr>
        <w:tab/>
        <w:t xml:space="preserve">    </w:t>
      </w:r>
      <w:r w:rsidR="00766BA7">
        <w:rPr>
          <w:rFonts w:ascii="Times New Roman" w:hAnsi="Times New Roman"/>
          <w:b/>
          <w:i/>
          <w:sz w:val="28"/>
          <w:szCs w:val="28"/>
        </w:rPr>
        <w:t>86,63</w:t>
      </w:r>
      <w:r w:rsidRPr="006E3DCA">
        <w:rPr>
          <w:rFonts w:ascii="Times New Roman" w:hAnsi="Times New Roman"/>
          <w:b/>
          <w:i/>
          <w:sz w:val="28"/>
          <w:szCs w:val="28"/>
        </w:rPr>
        <w:t xml:space="preserve">        лв.</w:t>
      </w:r>
    </w:p>
    <w:p w:rsidR="007A05D4" w:rsidRPr="006E3DCA" w:rsidRDefault="001B5B0A" w:rsidP="007A05D4">
      <w:pPr>
        <w:rPr>
          <w:rFonts w:ascii="Times New Roman" w:hAnsi="Times New Roman"/>
          <w:b/>
          <w:i/>
          <w:sz w:val="28"/>
          <w:szCs w:val="28"/>
        </w:rPr>
      </w:pPr>
      <w:r w:rsidRPr="006E3DCA">
        <w:rPr>
          <w:rFonts w:ascii="Times New Roman" w:hAnsi="Times New Roman"/>
          <w:b/>
          <w:i/>
          <w:sz w:val="28"/>
          <w:szCs w:val="28"/>
        </w:rPr>
        <w:t>-</w:t>
      </w:r>
      <w:r w:rsidR="001E08EC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11922">
        <w:rPr>
          <w:rFonts w:ascii="Times New Roman" w:hAnsi="Times New Roman"/>
          <w:b/>
          <w:i/>
          <w:sz w:val="28"/>
          <w:szCs w:val="28"/>
        </w:rPr>
        <w:t>Държавна субсидия за 2021</w:t>
      </w:r>
      <w:r w:rsidR="007A05D4" w:rsidRPr="006E3DCA">
        <w:rPr>
          <w:rFonts w:ascii="Times New Roman" w:hAnsi="Times New Roman"/>
          <w:b/>
          <w:i/>
          <w:sz w:val="28"/>
          <w:szCs w:val="28"/>
        </w:rPr>
        <w:t xml:space="preserve">г. –                    </w:t>
      </w:r>
      <w:r w:rsidR="00B53ADE" w:rsidRPr="006E3DCA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027676" w:rsidRPr="006E3DCA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B43555" w:rsidRPr="006E3DCA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E4270" w:rsidRPr="006E3DC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66BA7">
        <w:rPr>
          <w:rFonts w:ascii="Times New Roman" w:hAnsi="Times New Roman"/>
          <w:b/>
          <w:i/>
          <w:sz w:val="28"/>
          <w:szCs w:val="28"/>
        </w:rPr>
        <w:t>23 186,</w:t>
      </w:r>
      <w:r w:rsidR="00027676" w:rsidRPr="00F455B1">
        <w:rPr>
          <w:rFonts w:ascii="Times New Roman" w:hAnsi="Times New Roman"/>
          <w:b/>
          <w:i/>
          <w:sz w:val="28"/>
          <w:szCs w:val="28"/>
        </w:rPr>
        <w:t>00</w:t>
      </w:r>
      <w:r w:rsidR="00EE45DB" w:rsidRPr="006E3DC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C2C99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3555" w:rsidRPr="006E3DC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76770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D4" w:rsidRPr="006E3DCA">
        <w:rPr>
          <w:rFonts w:ascii="Times New Roman" w:hAnsi="Times New Roman"/>
          <w:b/>
          <w:i/>
          <w:sz w:val="28"/>
          <w:szCs w:val="28"/>
        </w:rPr>
        <w:t>лв.</w:t>
      </w:r>
    </w:p>
    <w:p w:rsidR="005C3F31" w:rsidRDefault="001B5B0A" w:rsidP="007A05D4">
      <w:pPr>
        <w:rPr>
          <w:rFonts w:ascii="Times New Roman" w:hAnsi="Times New Roman"/>
          <w:b/>
          <w:i/>
          <w:sz w:val="28"/>
          <w:szCs w:val="28"/>
        </w:rPr>
      </w:pPr>
      <w:r w:rsidRPr="006E3DCA">
        <w:rPr>
          <w:rFonts w:ascii="Times New Roman" w:hAnsi="Times New Roman"/>
          <w:b/>
          <w:i/>
          <w:sz w:val="28"/>
          <w:szCs w:val="28"/>
        </w:rPr>
        <w:t>-</w:t>
      </w:r>
      <w:r w:rsidR="00444235" w:rsidRPr="00F455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3555" w:rsidRPr="006E3DCA">
        <w:rPr>
          <w:rFonts w:ascii="Times New Roman" w:hAnsi="Times New Roman"/>
          <w:b/>
          <w:i/>
          <w:sz w:val="28"/>
          <w:szCs w:val="28"/>
        </w:rPr>
        <w:t xml:space="preserve">Допълнително финансиране -                                             </w:t>
      </w:r>
      <w:r w:rsidR="00DD15B7">
        <w:rPr>
          <w:rFonts w:ascii="Times New Roman" w:hAnsi="Times New Roman"/>
          <w:b/>
          <w:i/>
          <w:sz w:val="28"/>
          <w:szCs w:val="28"/>
        </w:rPr>
        <w:t>1997</w:t>
      </w:r>
      <w:r w:rsidR="00B43555" w:rsidRPr="006E3DCA">
        <w:rPr>
          <w:rFonts w:ascii="Times New Roman" w:hAnsi="Times New Roman"/>
          <w:b/>
          <w:i/>
          <w:sz w:val="28"/>
          <w:szCs w:val="28"/>
        </w:rPr>
        <w:t xml:space="preserve">,00 </w:t>
      </w:r>
      <w:r w:rsidR="00CC2C99" w:rsidRPr="006E3DC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5C63E2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 w:rsidRPr="006E3DC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A05D4" w:rsidRPr="006E3DCA">
        <w:rPr>
          <w:rFonts w:ascii="Times New Roman" w:hAnsi="Times New Roman"/>
          <w:b/>
          <w:i/>
          <w:sz w:val="28"/>
          <w:szCs w:val="28"/>
        </w:rPr>
        <w:t>лв.</w:t>
      </w:r>
    </w:p>
    <w:p w:rsidR="00DD15B7" w:rsidRPr="006E3DCA" w:rsidRDefault="00DD15B7" w:rsidP="007A05D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/КФП-боб с коприва и проект за входна врата/</w:t>
      </w:r>
    </w:p>
    <w:p w:rsidR="006E3DCA" w:rsidRPr="006E3DCA" w:rsidRDefault="006E3DCA" w:rsidP="007A05D4">
      <w:pPr>
        <w:rPr>
          <w:rFonts w:ascii="Times New Roman" w:hAnsi="Times New Roman"/>
          <w:b/>
          <w:i/>
          <w:sz w:val="28"/>
          <w:szCs w:val="28"/>
        </w:rPr>
      </w:pPr>
    </w:p>
    <w:p w:rsidR="006E3DCA" w:rsidRPr="006E3DCA" w:rsidRDefault="006E3DCA" w:rsidP="007A05D4">
      <w:pPr>
        <w:rPr>
          <w:rFonts w:ascii="Times New Roman" w:hAnsi="Times New Roman"/>
          <w:b/>
          <w:i/>
          <w:sz w:val="28"/>
          <w:szCs w:val="28"/>
        </w:rPr>
      </w:pPr>
    </w:p>
    <w:p w:rsidR="007A05D4" w:rsidRPr="006E3DCA" w:rsidRDefault="009544D1" w:rsidP="007A05D4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>Собствени приходи</w:t>
      </w:r>
      <w:r w:rsidR="00B72617" w:rsidRPr="006E3DC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A05D4" w:rsidRPr="006E3DCA" w:rsidRDefault="007A05D4" w:rsidP="003A71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E3DCA">
        <w:rPr>
          <w:rFonts w:ascii="Times New Roman" w:hAnsi="Times New Roman"/>
          <w:b/>
          <w:i/>
          <w:sz w:val="28"/>
          <w:szCs w:val="28"/>
        </w:rPr>
        <w:t xml:space="preserve">членски внос и читателски такси </w:t>
      </w:r>
      <w:r w:rsidR="009544D1" w:rsidRPr="006E3DCA">
        <w:rPr>
          <w:rFonts w:ascii="Times New Roman" w:hAnsi="Times New Roman"/>
          <w:b/>
          <w:i/>
          <w:sz w:val="28"/>
          <w:szCs w:val="28"/>
        </w:rPr>
        <w:t xml:space="preserve"> -            </w:t>
      </w:r>
      <w:r w:rsidR="0029041C" w:rsidRPr="006E3DCA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EE45DB" w:rsidRPr="006E3DC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D6C14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B43555" w:rsidRPr="006E3DCA">
        <w:rPr>
          <w:rFonts w:ascii="Times New Roman" w:hAnsi="Times New Roman"/>
          <w:b/>
          <w:i/>
          <w:sz w:val="28"/>
          <w:szCs w:val="28"/>
        </w:rPr>
        <w:t>3</w:t>
      </w:r>
      <w:r w:rsidR="00DD15B7">
        <w:rPr>
          <w:rFonts w:ascii="Times New Roman" w:hAnsi="Times New Roman"/>
          <w:b/>
          <w:i/>
          <w:sz w:val="28"/>
          <w:szCs w:val="28"/>
        </w:rPr>
        <w:t>84</w:t>
      </w:r>
      <w:r w:rsidR="00FB01E4">
        <w:rPr>
          <w:rFonts w:ascii="Times New Roman" w:hAnsi="Times New Roman"/>
          <w:b/>
          <w:i/>
          <w:sz w:val="28"/>
          <w:szCs w:val="28"/>
        </w:rPr>
        <w:t>,</w:t>
      </w:r>
      <w:r w:rsidR="003A7131" w:rsidRPr="006E3DCA">
        <w:rPr>
          <w:rFonts w:ascii="Times New Roman" w:hAnsi="Times New Roman"/>
          <w:b/>
          <w:i/>
          <w:sz w:val="28"/>
          <w:szCs w:val="28"/>
        </w:rPr>
        <w:t>00</w:t>
      </w:r>
      <w:r w:rsidR="00FD0B02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44D1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2C99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3555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2C99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7EE8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DCA">
        <w:rPr>
          <w:rFonts w:ascii="Times New Roman" w:hAnsi="Times New Roman"/>
          <w:b/>
          <w:i/>
          <w:sz w:val="28"/>
          <w:szCs w:val="28"/>
        </w:rPr>
        <w:t>лв.</w:t>
      </w:r>
    </w:p>
    <w:p w:rsidR="007A05D4" w:rsidRPr="006E3DCA" w:rsidRDefault="00994F1F" w:rsidP="003A71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E3DCA">
        <w:rPr>
          <w:rFonts w:ascii="Times New Roman" w:hAnsi="Times New Roman"/>
          <w:b/>
          <w:i/>
          <w:sz w:val="28"/>
          <w:szCs w:val="28"/>
        </w:rPr>
        <w:t xml:space="preserve">наем на помещение </w:t>
      </w:r>
      <w:r w:rsidR="00D57561" w:rsidRPr="006E3DCA">
        <w:rPr>
          <w:rFonts w:ascii="Times New Roman" w:hAnsi="Times New Roman"/>
          <w:b/>
          <w:i/>
          <w:sz w:val="28"/>
          <w:szCs w:val="28"/>
        </w:rPr>
        <w:t>–</w:t>
      </w:r>
      <w:r w:rsidR="007545FC" w:rsidRPr="006E3DCA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="00472E89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3261" w:rsidRPr="006E3DC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936CA" w:rsidRPr="006E3DCA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6E3DCA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="00290CEC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6C14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3539DF" w:rsidRPr="006E3DCA">
        <w:rPr>
          <w:rFonts w:ascii="Times New Roman" w:hAnsi="Times New Roman"/>
          <w:b/>
          <w:i/>
          <w:sz w:val="28"/>
          <w:szCs w:val="28"/>
        </w:rPr>
        <w:t>360</w:t>
      </w:r>
      <w:r w:rsidR="00FB01E4">
        <w:rPr>
          <w:rFonts w:ascii="Times New Roman" w:hAnsi="Times New Roman"/>
          <w:b/>
          <w:i/>
          <w:sz w:val="28"/>
          <w:szCs w:val="28"/>
        </w:rPr>
        <w:t>,</w:t>
      </w:r>
      <w:r w:rsidR="003A7131" w:rsidRPr="006E3DCA">
        <w:rPr>
          <w:rFonts w:ascii="Times New Roman" w:hAnsi="Times New Roman"/>
          <w:b/>
          <w:i/>
          <w:sz w:val="28"/>
          <w:szCs w:val="28"/>
        </w:rPr>
        <w:t>00</w:t>
      </w:r>
      <w:r w:rsidR="003539DF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7561" w:rsidRPr="006E3DC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837EE8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5DBD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D4" w:rsidRPr="006E3DCA">
        <w:rPr>
          <w:rFonts w:ascii="Times New Roman" w:hAnsi="Times New Roman"/>
          <w:b/>
          <w:i/>
          <w:sz w:val="28"/>
          <w:szCs w:val="28"/>
        </w:rPr>
        <w:t>лв.</w:t>
      </w:r>
    </w:p>
    <w:p w:rsidR="003539DF" w:rsidRPr="006E3DCA" w:rsidRDefault="00DD15B7" w:rsidP="003A71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приходи от дарения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5D6C14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174</w:t>
      </w:r>
      <w:r w:rsidR="00B43555" w:rsidRPr="006E3DCA">
        <w:rPr>
          <w:rFonts w:ascii="Times New Roman" w:hAnsi="Times New Roman"/>
          <w:b/>
          <w:i/>
          <w:sz w:val="28"/>
          <w:szCs w:val="28"/>
        </w:rPr>
        <w:t>0</w:t>
      </w:r>
      <w:r w:rsidR="00FB01E4">
        <w:rPr>
          <w:rFonts w:ascii="Times New Roman" w:hAnsi="Times New Roman"/>
          <w:b/>
          <w:i/>
          <w:sz w:val="28"/>
          <w:szCs w:val="28"/>
        </w:rPr>
        <w:t>,</w:t>
      </w:r>
      <w:r w:rsidR="003A7131" w:rsidRPr="006E3DCA">
        <w:rPr>
          <w:rFonts w:ascii="Times New Roman" w:hAnsi="Times New Roman"/>
          <w:b/>
          <w:i/>
          <w:sz w:val="28"/>
          <w:szCs w:val="28"/>
        </w:rPr>
        <w:t xml:space="preserve">00      </w:t>
      </w:r>
      <w:r w:rsidR="003539DF" w:rsidRPr="006E3DCA">
        <w:rPr>
          <w:rFonts w:ascii="Times New Roman" w:hAnsi="Times New Roman"/>
          <w:b/>
          <w:i/>
          <w:sz w:val="28"/>
          <w:szCs w:val="28"/>
        </w:rPr>
        <w:t>лв.</w:t>
      </w:r>
    </w:p>
    <w:p w:rsidR="005108D3" w:rsidRPr="006E3DCA" w:rsidRDefault="00DD15B7" w:rsidP="003A71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Приходи от извършени услуги                                         </w:t>
      </w:r>
      <w:r w:rsidR="005D6C14"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>356,00</w:t>
      </w:r>
      <w:r w:rsidR="005108D3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7131" w:rsidRPr="006E3DC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5108D3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6C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108D3" w:rsidRPr="006E3DCA">
        <w:rPr>
          <w:rFonts w:ascii="Times New Roman" w:hAnsi="Times New Roman"/>
          <w:b/>
          <w:i/>
          <w:sz w:val="28"/>
          <w:szCs w:val="28"/>
        </w:rPr>
        <w:t>лв.</w:t>
      </w:r>
    </w:p>
    <w:p w:rsidR="00B43555" w:rsidRPr="006E3DCA" w:rsidRDefault="00B43555" w:rsidP="003A713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 xml:space="preserve">други </w:t>
      </w: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ab/>
        <w:t xml:space="preserve"> </w:t>
      </w:r>
      <w:r w:rsidR="00F24E59">
        <w:rPr>
          <w:rFonts w:ascii="Times New Roman" w:hAnsi="Times New Roman"/>
          <w:b/>
          <w:i/>
          <w:sz w:val="28"/>
          <w:szCs w:val="28"/>
          <w:u w:val="single"/>
        </w:rPr>
        <w:t xml:space="preserve">        </w:t>
      </w:r>
      <w:r w:rsidR="00444235" w:rsidRPr="006E3DC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5D6C14">
        <w:rPr>
          <w:rFonts w:ascii="Times New Roman" w:hAnsi="Times New Roman"/>
          <w:b/>
          <w:i/>
          <w:sz w:val="28"/>
          <w:szCs w:val="28"/>
          <w:u w:val="single"/>
        </w:rPr>
        <w:t xml:space="preserve">        </w:t>
      </w:r>
      <w:r w:rsidR="00DD15B7">
        <w:rPr>
          <w:rFonts w:ascii="Times New Roman" w:hAnsi="Times New Roman"/>
          <w:b/>
          <w:i/>
          <w:sz w:val="28"/>
          <w:szCs w:val="28"/>
          <w:u w:val="single"/>
        </w:rPr>
        <w:t xml:space="preserve">88,22 </w:t>
      </w:r>
      <w:r w:rsidR="005D6C14">
        <w:rPr>
          <w:rFonts w:ascii="Times New Roman" w:hAnsi="Times New Roman"/>
          <w:b/>
          <w:i/>
          <w:sz w:val="28"/>
          <w:szCs w:val="28"/>
          <w:u w:val="single"/>
        </w:rPr>
        <w:t xml:space="preserve">     </w:t>
      </w:r>
      <w:r w:rsidRPr="006E3DCA">
        <w:rPr>
          <w:rFonts w:ascii="Times New Roman" w:hAnsi="Times New Roman"/>
          <w:b/>
          <w:i/>
          <w:sz w:val="28"/>
          <w:szCs w:val="28"/>
          <w:u w:val="single"/>
        </w:rPr>
        <w:t xml:space="preserve">лв.    </w:t>
      </w:r>
    </w:p>
    <w:p w:rsidR="00417BE1" w:rsidRPr="006E3DCA" w:rsidRDefault="00417BE1" w:rsidP="00417BE1">
      <w:pPr>
        <w:pStyle w:val="a5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0253C" w:rsidRPr="00172B01" w:rsidRDefault="00417BE1" w:rsidP="00172B01">
      <w:pPr>
        <w:pStyle w:val="a5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  <w:r w:rsidRPr="006E3DC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  <w:r w:rsidR="003A7131" w:rsidRPr="006E3DC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B43555" w:rsidRPr="006E3DC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76770"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DCA">
        <w:rPr>
          <w:rFonts w:ascii="Times New Roman" w:hAnsi="Times New Roman"/>
          <w:b/>
          <w:i/>
          <w:sz w:val="32"/>
          <w:szCs w:val="32"/>
          <w:u w:val="single"/>
        </w:rPr>
        <w:t xml:space="preserve">Общо приходи:  </w:t>
      </w:r>
      <w:r w:rsidR="00444235" w:rsidRPr="006E3DC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 </w:t>
      </w:r>
      <w:r w:rsidR="006E3DCA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5B0F96">
        <w:rPr>
          <w:rFonts w:ascii="Times New Roman" w:hAnsi="Times New Roman"/>
          <w:b/>
          <w:i/>
          <w:sz w:val="32"/>
          <w:szCs w:val="32"/>
          <w:u w:val="single"/>
        </w:rPr>
        <w:t xml:space="preserve">   </w:t>
      </w:r>
      <w:r w:rsidR="00365B7B">
        <w:rPr>
          <w:rFonts w:ascii="Times New Roman" w:hAnsi="Times New Roman"/>
          <w:b/>
          <w:i/>
          <w:sz w:val="32"/>
          <w:szCs w:val="32"/>
          <w:u w:val="single"/>
        </w:rPr>
        <w:t>30 353,62</w:t>
      </w:r>
      <w:r w:rsidR="00B43555" w:rsidRPr="006E3DCA">
        <w:rPr>
          <w:rFonts w:ascii="Times New Roman" w:hAnsi="Times New Roman"/>
          <w:b/>
          <w:i/>
          <w:sz w:val="32"/>
          <w:szCs w:val="32"/>
          <w:u w:val="single"/>
        </w:rPr>
        <w:t xml:space="preserve">   </w:t>
      </w:r>
      <w:r w:rsidR="00EC7A13" w:rsidRPr="006E3DCA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24E5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6E3DCA">
        <w:rPr>
          <w:rFonts w:ascii="Times New Roman" w:hAnsi="Times New Roman"/>
          <w:b/>
          <w:i/>
          <w:sz w:val="32"/>
          <w:szCs w:val="32"/>
          <w:u w:val="single"/>
        </w:rPr>
        <w:t>лв</w:t>
      </w:r>
      <w:r w:rsidR="00172B01">
        <w:rPr>
          <w:rFonts w:ascii="Times New Roman" w:hAnsi="Times New Roman"/>
          <w:b/>
          <w:i/>
          <w:sz w:val="32"/>
          <w:szCs w:val="32"/>
          <w:u w:val="single"/>
        </w:rPr>
        <w:t>.</w:t>
      </w:r>
      <w:r w:rsidR="007A05D4" w:rsidRPr="00172B01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</w:t>
      </w:r>
      <w:r w:rsidR="00D57561" w:rsidRPr="00172B01"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2878DB" w:rsidRPr="00172B01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D57561" w:rsidRPr="00172B0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878DB" w:rsidRPr="00172B01">
        <w:rPr>
          <w:rFonts w:ascii="Times New Roman" w:hAnsi="Times New Roman"/>
          <w:b/>
          <w:i/>
          <w:sz w:val="28"/>
          <w:szCs w:val="28"/>
          <w:u w:val="single"/>
        </w:rPr>
        <w:t xml:space="preserve">        </w:t>
      </w:r>
      <w:r w:rsidR="00D57561" w:rsidRPr="00172B0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E3DCA" w:rsidRDefault="006E3DCA" w:rsidP="00027676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3DCA" w:rsidRDefault="006E3DCA" w:rsidP="00027676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3DCA" w:rsidRPr="00133B11" w:rsidRDefault="006E3DCA" w:rsidP="00027676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05D4" w:rsidRPr="00441591" w:rsidRDefault="00166840" w:rsidP="00166840">
      <w:pPr>
        <w:pStyle w:val="a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Общо и</w:t>
      </w:r>
      <w:r w:rsidR="007A05D4" w:rsidRPr="00441591">
        <w:rPr>
          <w:rFonts w:ascii="Times New Roman" w:hAnsi="Times New Roman"/>
          <w:b/>
          <w:i/>
          <w:sz w:val="32"/>
          <w:szCs w:val="32"/>
          <w:u w:val="single"/>
        </w:rPr>
        <w:t>зразходв</w:t>
      </w:r>
      <w:r>
        <w:rPr>
          <w:rFonts w:ascii="Times New Roman" w:hAnsi="Times New Roman"/>
          <w:b/>
          <w:i/>
          <w:sz w:val="32"/>
          <w:szCs w:val="32"/>
          <w:u w:val="single"/>
        </w:rPr>
        <w:t>ани</w:t>
      </w:r>
      <w:r w:rsidR="00B43555" w:rsidRPr="00441591">
        <w:rPr>
          <w:rFonts w:ascii="Times New Roman" w:hAnsi="Times New Roman"/>
          <w:b/>
          <w:i/>
          <w:sz w:val="32"/>
          <w:szCs w:val="32"/>
          <w:u w:val="single"/>
        </w:rPr>
        <w:t xml:space="preserve"> финансови средства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в брой и по банков път </w:t>
      </w:r>
      <w:r w:rsidR="00B43555" w:rsidRPr="00441591">
        <w:rPr>
          <w:rFonts w:ascii="Times New Roman" w:hAnsi="Times New Roman"/>
          <w:b/>
          <w:i/>
          <w:sz w:val="32"/>
          <w:szCs w:val="32"/>
          <w:u w:val="single"/>
        </w:rPr>
        <w:t>за 202</w:t>
      </w:r>
      <w:r w:rsidR="00365B7B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 w:rsidR="007A05D4" w:rsidRPr="00441591">
        <w:rPr>
          <w:rFonts w:ascii="Times New Roman" w:hAnsi="Times New Roman"/>
          <w:b/>
          <w:i/>
          <w:sz w:val="32"/>
          <w:szCs w:val="32"/>
          <w:u w:val="single"/>
        </w:rPr>
        <w:t>г. са за:</w:t>
      </w:r>
    </w:p>
    <w:p w:rsidR="00357B95" w:rsidRPr="00A419BB" w:rsidRDefault="00A419BB" w:rsidP="00A419B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брутни РЗ и осигуровки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за 2-ма служители </w:t>
      </w:r>
      <w:r w:rsidR="00441591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9294E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B9294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19 532,73</w:t>
      </w:r>
      <w:r w:rsidR="00357B95" w:rsidRPr="004415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3D4A" w:rsidRPr="00441591">
        <w:rPr>
          <w:rFonts w:ascii="Times New Roman" w:hAnsi="Times New Roman"/>
          <w:b/>
          <w:i/>
          <w:sz w:val="28"/>
          <w:szCs w:val="28"/>
        </w:rPr>
        <w:t>лв.</w:t>
      </w:r>
    </w:p>
    <w:p w:rsidR="00357B95" w:rsidRPr="00441591" w:rsidRDefault="00357B95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41591">
        <w:rPr>
          <w:rFonts w:ascii="Times New Roman" w:hAnsi="Times New Roman"/>
          <w:b/>
          <w:i/>
          <w:sz w:val="28"/>
          <w:szCs w:val="28"/>
        </w:rPr>
        <w:t>месечни банкови такси,</w:t>
      </w:r>
      <w:r w:rsidR="00B9294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46350">
        <w:rPr>
          <w:rFonts w:ascii="Times New Roman" w:hAnsi="Times New Roman"/>
          <w:b/>
          <w:i/>
          <w:sz w:val="28"/>
          <w:szCs w:val="28"/>
        </w:rPr>
        <w:t>обсл</w:t>
      </w:r>
      <w:proofErr w:type="spellEnd"/>
      <w:r w:rsidR="00F46350">
        <w:rPr>
          <w:rFonts w:ascii="Times New Roman" w:hAnsi="Times New Roman"/>
          <w:b/>
          <w:i/>
          <w:sz w:val="28"/>
          <w:szCs w:val="28"/>
        </w:rPr>
        <w:t xml:space="preserve">.на сметка          </w:t>
      </w:r>
      <w:r w:rsidRPr="0044159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365B7B">
        <w:rPr>
          <w:rFonts w:ascii="Times New Roman" w:hAnsi="Times New Roman"/>
          <w:b/>
          <w:i/>
          <w:sz w:val="28"/>
          <w:szCs w:val="28"/>
        </w:rPr>
        <w:t>253,6</w:t>
      </w:r>
      <w:r w:rsidR="000147BD">
        <w:rPr>
          <w:rFonts w:ascii="Times New Roman" w:hAnsi="Times New Roman"/>
          <w:b/>
          <w:i/>
          <w:sz w:val="28"/>
          <w:szCs w:val="28"/>
        </w:rPr>
        <w:t>0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1591">
        <w:rPr>
          <w:rFonts w:ascii="Times New Roman" w:hAnsi="Times New Roman"/>
          <w:b/>
          <w:i/>
          <w:sz w:val="28"/>
          <w:szCs w:val="28"/>
        </w:rPr>
        <w:t>лв.</w:t>
      </w:r>
    </w:p>
    <w:p w:rsidR="00D30BB9" w:rsidRPr="00441591" w:rsidRDefault="00357B95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41591">
        <w:rPr>
          <w:rFonts w:ascii="Times New Roman" w:hAnsi="Times New Roman"/>
          <w:b/>
          <w:i/>
          <w:sz w:val="28"/>
          <w:szCs w:val="28"/>
        </w:rPr>
        <w:t>префактурирана</w:t>
      </w:r>
      <w:proofErr w:type="spellEnd"/>
      <w:r w:rsidR="00B929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1591">
        <w:rPr>
          <w:rFonts w:ascii="Times New Roman" w:hAnsi="Times New Roman"/>
          <w:b/>
          <w:i/>
          <w:sz w:val="28"/>
          <w:szCs w:val="28"/>
        </w:rPr>
        <w:t xml:space="preserve"> ел.</w:t>
      </w:r>
      <w:r w:rsidR="00B929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1591">
        <w:rPr>
          <w:rFonts w:ascii="Times New Roman" w:hAnsi="Times New Roman"/>
          <w:b/>
          <w:i/>
          <w:sz w:val="28"/>
          <w:szCs w:val="28"/>
        </w:rPr>
        <w:t>енергия</w:t>
      </w:r>
      <w:r w:rsidR="007A05D4" w:rsidRPr="00441591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Pr="004415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365B7B">
        <w:rPr>
          <w:rFonts w:ascii="Times New Roman" w:hAnsi="Times New Roman"/>
          <w:b/>
          <w:i/>
          <w:sz w:val="28"/>
          <w:szCs w:val="28"/>
        </w:rPr>
        <w:t>1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5B7B">
        <w:rPr>
          <w:rFonts w:ascii="Times New Roman" w:hAnsi="Times New Roman"/>
          <w:b/>
          <w:i/>
          <w:sz w:val="28"/>
          <w:szCs w:val="28"/>
        </w:rPr>
        <w:t>177</w:t>
      </w:r>
      <w:r w:rsidRPr="00441591">
        <w:rPr>
          <w:rFonts w:ascii="Times New Roman" w:hAnsi="Times New Roman"/>
          <w:b/>
          <w:i/>
          <w:sz w:val="28"/>
          <w:szCs w:val="28"/>
        </w:rPr>
        <w:t>,</w:t>
      </w:r>
      <w:r w:rsidR="00365B7B">
        <w:rPr>
          <w:rFonts w:ascii="Times New Roman" w:hAnsi="Times New Roman"/>
          <w:b/>
          <w:i/>
          <w:sz w:val="28"/>
          <w:szCs w:val="28"/>
        </w:rPr>
        <w:t>4</w:t>
      </w:r>
      <w:r w:rsidRPr="00441591">
        <w:rPr>
          <w:rFonts w:ascii="Times New Roman" w:hAnsi="Times New Roman"/>
          <w:b/>
          <w:i/>
          <w:sz w:val="28"/>
          <w:szCs w:val="28"/>
        </w:rPr>
        <w:t>5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1591">
        <w:rPr>
          <w:rFonts w:ascii="Times New Roman" w:hAnsi="Times New Roman"/>
          <w:b/>
          <w:i/>
          <w:sz w:val="28"/>
          <w:szCs w:val="28"/>
        </w:rPr>
        <w:t>лв.</w:t>
      </w:r>
    </w:p>
    <w:p w:rsidR="00357B95" w:rsidRPr="00441591" w:rsidRDefault="000A7B25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счетоводни,ГФО,пощенски и куриерски услуги </w:t>
      </w:r>
      <w:r w:rsidR="00357B95" w:rsidRPr="0044159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357B95" w:rsidRPr="0044159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339,58</w:t>
      </w:r>
      <w:r w:rsidR="00357B95" w:rsidRPr="00441591">
        <w:rPr>
          <w:rFonts w:ascii="Times New Roman" w:hAnsi="Times New Roman"/>
          <w:b/>
          <w:i/>
          <w:sz w:val="28"/>
          <w:szCs w:val="28"/>
        </w:rPr>
        <w:t xml:space="preserve"> лв.</w:t>
      </w:r>
    </w:p>
    <w:p w:rsidR="00357B95" w:rsidRDefault="00B9294E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трудова медицина</w:t>
      </w:r>
      <w:r w:rsidR="00357B95" w:rsidRPr="00441591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5B7B">
        <w:rPr>
          <w:rFonts w:ascii="Times New Roman" w:hAnsi="Times New Roman"/>
          <w:b/>
          <w:i/>
          <w:sz w:val="28"/>
          <w:szCs w:val="28"/>
        </w:rPr>
        <w:t>84</w:t>
      </w:r>
      <w:r w:rsidR="000147BD">
        <w:rPr>
          <w:rFonts w:ascii="Times New Roman" w:hAnsi="Times New Roman"/>
          <w:b/>
          <w:i/>
          <w:sz w:val="28"/>
          <w:szCs w:val="28"/>
        </w:rPr>
        <w:t>,00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7B95" w:rsidRPr="00441591">
        <w:rPr>
          <w:rFonts w:ascii="Times New Roman" w:hAnsi="Times New Roman"/>
          <w:b/>
          <w:i/>
          <w:sz w:val="28"/>
          <w:szCs w:val="28"/>
        </w:rPr>
        <w:t>лв.</w:t>
      </w:r>
    </w:p>
    <w:p w:rsidR="00B9294E" w:rsidRDefault="00B9294E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платена так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са интернет за 2021 и 2022г.              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   299,50 </w:t>
      </w:r>
      <w:r>
        <w:rPr>
          <w:rFonts w:ascii="Times New Roman" w:hAnsi="Times New Roman"/>
          <w:b/>
          <w:i/>
          <w:sz w:val="28"/>
          <w:szCs w:val="28"/>
        </w:rPr>
        <w:t>лв.</w:t>
      </w:r>
    </w:p>
    <w:p w:rsidR="00B9294E" w:rsidRPr="00441591" w:rsidRDefault="005915E0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обслужване на пожарогаси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тели, </w:t>
      </w:r>
      <w:proofErr w:type="spellStart"/>
      <w:r w:rsidR="00F46350">
        <w:rPr>
          <w:rFonts w:ascii="Times New Roman" w:hAnsi="Times New Roman"/>
          <w:b/>
          <w:i/>
          <w:sz w:val="28"/>
          <w:szCs w:val="28"/>
        </w:rPr>
        <w:t>диспенсър</w:t>
      </w:r>
      <w:proofErr w:type="spellEnd"/>
      <w:r w:rsidR="00F46350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 xml:space="preserve"> 296,1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0 </w:t>
      </w:r>
      <w:r w:rsidR="00B9294E">
        <w:rPr>
          <w:rFonts w:ascii="Times New Roman" w:hAnsi="Times New Roman"/>
          <w:b/>
          <w:i/>
          <w:sz w:val="28"/>
          <w:szCs w:val="28"/>
        </w:rPr>
        <w:t>лв.</w:t>
      </w:r>
    </w:p>
    <w:p w:rsidR="008A7220" w:rsidRDefault="00357B95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41591">
        <w:rPr>
          <w:rFonts w:ascii="Times New Roman" w:hAnsi="Times New Roman"/>
          <w:b/>
          <w:i/>
          <w:sz w:val="28"/>
          <w:szCs w:val="28"/>
        </w:rPr>
        <w:t xml:space="preserve">канцеларски </w:t>
      </w:r>
      <w:r w:rsidR="00B9294E">
        <w:rPr>
          <w:rFonts w:ascii="Times New Roman" w:hAnsi="Times New Roman"/>
          <w:b/>
          <w:i/>
          <w:sz w:val="28"/>
          <w:szCs w:val="28"/>
        </w:rPr>
        <w:t xml:space="preserve"> м-ли, тонер касети             </w:t>
      </w:r>
      <w:r w:rsidRPr="0044159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B9294E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B9294E">
        <w:rPr>
          <w:rFonts w:ascii="Times New Roman" w:hAnsi="Times New Roman"/>
          <w:b/>
          <w:i/>
          <w:sz w:val="28"/>
          <w:szCs w:val="28"/>
        </w:rPr>
        <w:t>368,93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08E8">
        <w:rPr>
          <w:rFonts w:ascii="Times New Roman" w:hAnsi="Times New Roman"/>
          <w:b/>
          <w:i/>
          <w:sz w:val="28"/>
          <w:szCs w:val="28"/>
        </w:rPr>
        <w:t>лв.</w:t>
      </w:r>
    </w:p>
    <w:p w:rsidR="008A7220" w:rsidRDefault="008A7220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заснемане на КФП през м. юни    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 xml:space="preserve"> 100,00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лв.</w:t>
      </w:r>
    </w:p>
    <w:p w:rsidR="008A7220" w:rsidRDefault="008A7220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изработка и монтаж на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PVC </w:t>
      </w:r>
      <w:r w:rsidR="00F46350">
        <w:rPr>
          <w:rFonts w:ascii="Times New Roman" w:hAnsi="Times New Roman"/>
          <w:b/>
          <w:i/>
          <w:sz w:val="28"/>
          <w:szCs w:val="28"/>
        </w:rPr>
        <w:t xml:space="preserve">входна врата  </w:t>
      </w: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>760,00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лв.</w:t>
      </w:r>
    </w:p>
    <w:p w:rsidR="000A7B25" w:rsidRDefault="000A7B25" w:rsidP="00F46350">
      <w:pPr>
        <w:pStyle w:val="a5"/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7220" w:rsidRPr="000A7B25" w:rsidRDefault="008A7220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материали от железария</w:t>
      </w:r>
      <w:r w:rsidR="005915E0">
        <w:rPr>
          <w:rFonts w:ascii="Times New Roman" w:hAnsi="Times New Roman"/>
          <w:b/>
          <w:i/>
          <w:sz w:val="28"/>
          <w:szCs w:val="28"/>
        </w:rPr>
        <w:t xml:space="preserve"> и галантерия</w:t>
      </w:r>
      <w:r w:rsidR="000A7B25">
        <w:rPr>
          <w:rFonts w:ascii="Times New Roman" w:hAnsi="Times New Roman"/>
          <w:b/>
          <w:i/>
          <w:sz w:val="28"/>
          <w:szCs w:val="28"/>
        </w:rPr>
        <w:t xml:space="preserve"> за КФП , Коледен и Мартенски щанд  </w:t>
      </w:r>
      <w:r w:rsidR="000A7B25" w:rsidRPr="000A7B25">
        <w:rPr>
          <w:rFonts w:ascii="Times New Roman" w:hAnsi="Times New Roman"/>
          <w:b/>
          <w:i/>
          <w:sz w:val="28"/>
          <w:szCs w:val="28"/>
        </w:rPr>
        <w:t>/бои,</w:t>
      </w:r>
      <w:r w:rsidR="000A7B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7B25" w:rsidRPr="000A7B25">
        <w:rPr>
          <w:rFonts w:ascii="Times New Roman" w:hAnsi="Times New Roman"/>
          <w:b/>
          <w:i/>
          <w:sz w:val="28"/>
          <w:szCs w:val="28"/>
        </w:rPr>
        <w:t>разредители,</w:t>
      </w:r>
      <w:r w:rsidR="000A7B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7B25" w:rsidRPr="000A7B25">
        <w:rPr>
          <w:rFonts w:ascii="Times New Roman" w:hAnsi="Times New Roman"/>
          <w:b/>
          <w:i/>
          <w:sz w:val="28"/>
          <w:szCs w:val="28"/>
        </w:rPr>
        <w:t>спрейове,</w:t>
      </w:r>
      <w:r w:rsidR="000A7B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7B25" w:rsidRPr="000A7B25">
        <w:rPr>
          <w:rFonts w:ascii="Times New Roman" w:hAnsi="Times New Roman"/>
          <w:b/>
          <w:i/>
          <w:sz w:val="28"/>
          <w:szCs w:val="28"/>
        </w:rPr>
        <w:t>четки,</w:t>
      </w:r>
      <w:r w:rsidR="000A7B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7B25" w:rsidRPr="000A7B25">
        <w:rPr>
          <w:rFonts w:ascii="Times New Roman" w:hAnsi="Times New Roman"/>
          <w:b/>
          <w:i/>
          <w:sz w:val="28"/>
          <w:szCs w:val="28"/>
        </w:rPr>
        <w:t>силикон,</w:t>
      </w:r>
      <w:r w:rsidR="000A7B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7B25" w:rsidRPr="000A7B25">
        <w:rPr>
          <w:rFonts w:ascii="Times New Roman" w:hAnsi="Times New Roman"/>
          <w:b/>
          <w:i/>
          <w:sz w:val="28"/>
          <w:szCs w:val="28"/>
        </w:rPr>
        <w:t>тапети,</w:t>
      </w:r>
      <w:r w:rsidR="000A7B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7B25" w:rsidRPr="000A7B25">
        <w:rPr>
          <w:rFonts w:ascii="Times New Roman" w:hAnsi="Times New Roman"/>
          <w:b/>
          <w:i/>
          <w:sz w:val="28"/>
          <w:szCs w:val="28"/>
        </w:rPr>
        <w:t>прежди,</w:t>
      </w:r>
      <w:r w:rsidR="000A7B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7B25" w:rsidRPr="000A7B25">
        <w:rPr>
          <w:rFonts w:ascii="Times New Roman" w:hAnsi="Times New Roman"/>
          <w:b/>
          <w:i/>
          <w:sz w:val="28"/>
          <w:szCs w:val="28"/>
        </w:rPr>
        <w:t xml:space="preserve">мъниста и др./     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                          </w:t>
      </w:r>
      <w:r w:rsidR="000A7B25">
        <w:rPr>
          <w:rFonts w:ascii="Times New Roman" w:hAnsi="Times New Roman"/>
          <w:b/>
          <w:i/>
          <w:sz w:val="28"/>
          <w:szCs w:val="28"/>
        </w:rPr>
        <w:t xml:space="preserve">345,24 </w:t>
      </w:r>
      <w:r w:rsidRPr="000A7B25">
        <w:rPr>
          <w:rFonts w:ascii="Times New Roman" w:hAnsi="Times New Roman"/>
          <w:b/>
          <w:i/>
          <w:sz w:val="28"/>
          <w:szCs w:val="28"/>
        </w:rPr>
        <w:t>лв.</w:t>
      </w:r>
    </w:p>
    <w:p w:rsidR="00A264F6" w:rsidRDefault="00A264F6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покупка на нови книги през 2021 г.                            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/>
          <w:b/>
          <w:i/>
          <w:sz w:val="28"/>
          <w:szCs w:val="28"/>
        </w:rPr>
        <w:t>66,84 лв.</w:t>
      </w:r>
    </w:p>
    <w:p w:rsidR="00A81BC7" w:rsidRPr="009E08B1" w:rsidRDefault="000B5349" w:rsidP="009E08B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покупка на почистващи препарати </w:t>
      </w:r>
      <w:r w:rsidR="009E08B1">
        <w:rPr>
          <w:rFonts w:ascii="Times New Roman" w:hAnsi="Times New Roman"/>
          <w:b/>
          <w:i/>
          <w:sz w:val="28"/>
          <w:szCs w:val="28"/>
        </w:rPr>
        <w:t>и др.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="009E08B1">
        <w:rPr>
          <w:rFonts w:ascii="Times New Roman" w:hAnsi="Times New Roman"/>
          <w:b/>
          <w:i/>
          <w:sz w:val="28"/>
          <w:szCs w:val="28"/>
        </w:rPr>
        <w:t xml:space="preserve">       78,60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лв.</w:t>
      </w:r>
    </w:p>
    <w:p w:rsidR="000B5349" w:rsidRDefault="000B5349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изработка на черни поли за ТС</w:t>
      </w:r>
      <w:r w:rsidR="00C24E18">
        <w:rPr>
          <w:rFonts w:ascii="Times New Roman" w:hAnsi="Times New Roman"/>
          <w:b/>
          <w:i/>
          <w:sz w:val="28"/>
          <w:szCs w:val="28"/>
        </w:rPr>
        <w:t xml:space="preserve"> и тениски с лого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C24E18">
        <w:rPr>
          <w:rFonts w:ascii="Times New Roman" w:hAnsi="Times New Roman"/>
          <w:b/>
          <w:i/>
          <w:sz w:val="28"/>
          <w:szCs w:val="28"/>
        </w:rPr>
        <w:t>459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,35 </w:t>
      </w:r>
      <w:r>
        <w:rPr>
          <w:rFonts w:ascii="Times New Roman" w:hAnsi="Times New Roman"/>
          <w:b/>
          <w:i/>
          <w:sz w:val="28"/>
          <w:szCs w:val="28"/>
        </w:rPr>
        <w:t>лв.</w:t>
      </w:r>
    </w:p>
    <w:p w:rsidR="00C24E18" w:rsidRDefault="00C24E18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дървени лъжици и др.сувенири за КФП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103,07 лв.</w:t>
      </w:r>
    </w:p>
    <w:p w:rsidR="001D7214" w:rsidRDefault="001D7214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пътни разходи на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уч-ците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 КФП 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слж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.командировки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400,73 лв.</w:t>
      </w:r>
    </w:p>
    <w:p w:rsidR="007E3445" w:rsidRDefault="007E3445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продукти за КФП, пласт.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посуда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 мин.вода за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уч-ците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 479,17 лв.</w:t>
      </w:r>
    </w:p>
    <w:p w:rsidR="00A81BC7" w:rsidRDefault="00A81BC7" w:rsidP="00F46350">
      <w:pPr>
        <w:pStyle w:val="a5"/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47BD" w:rsidRPr="000147BD" w:rsidRDefault="000147BD" w:rsidP="000147B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изработка</w:t>
      </w:r>
      <w:r w:rsidR="00A81BC7" w:rsidRPr="000147BD">
        <w:rPr>
          <w:rFonts w:ascii="Times New Roman" w:hAnsi="Times New Roman"/>
          <w:b/>
          <w:i/>
          <w:sz w:val="28"/>
          <w:szCs w:val="28"/>
        </w:rPr>
        <w:t xml:space="preserve"> на плакати,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1BC7" w:rsidRPr="000147BD">
        <w:rPr>
          <w:rFonts w:ascii="Times New Roman" w:hAnsi="Times New Roman"/>
          <w:b/>
          <w:i/>
          <w:sz w:val="28"/>
          <w:szCs w:val="28"/>
        </w:rPr>
        <w:t>покани,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1BC7" w:rsidRPr="000147BD">
        <w:rPr>
          <w:rFonts w:ascii="Times New Roman" w:hAnsi="Times New Roman"/>
          <w:b/>
          <w:i/>
          <w:sz w:val="28"/>
          <w:szCs w:val="28"/>
        </w:rPr>
        <w:t>грамоти,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1BC7" w:rsidRPr="000147BD">
        <w:rPr>
          <w:rFonts w:ascii="Times New Roman" w:hAnsi="Times New Roman"/>
          <w:b/>
          <w:i/>
          <w:sz w:val="28"/>
          <w:szCs w:val="28"/>
        </w:rPr>
        <w:t xml:space="preserve">етикети и </w:t>
      </w:r>
      <w:r>
        <w:rPr>
          <w:rFonts w:ascii="Times New Roman" w:hAnsi="Times New Roman"/>
          <w:b/>
          <w:i/>
          <w:sz w:val="28"/>
          <w:szCs w:val="28"/>
        </w:rPr>
        <w:t xml:space="preserve">работни </w:t>
      </w:r>
      <w:r w:rsidR="00A81BC7" w:rsidRPr="000147BD">
        <w:rPr>
          <w:rFonts w:ascii="Times New Roman" w:hAnsi="Times New Roman"/>
          <w:b/>
          <w:i/>
          <w:sz w:val="28"/>
          <w:szCs w:val="28"/>
        </w:rPr>
        <w:t>календари</w:t>
      </w:r>
      <w:r>
        <w:rPr>
          <w:rFonts w:ascii="Times New Roman" w:hAnsi="Times New Roman"/>
          <w:b/>
          <w:i/>
          <w:sz w:val="28"/>
          <w:szCs w:val="28"/>
        </w:rPr>
        <w:t xml:space="preserve"> за 2022 г.</w:t>
      </w:r>
      <w:r w:rsidR="00A81BC7" w:rsidRPr="000147B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328,95 лв.</w:t>
      </w:r>
      <w:r w:rsidR="00A81BC7" w:rsidRPr="000147BD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147B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Pr="000147B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</w:t>
      </w:r>
    </w:p>
    <w:p w:rsidR="00C24E18" w:rsidRPr="000147BD" w:rsidRDefault="00A81BC7" w:rsidP="00F4635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47BD">
        <w:rPr>
          <w:rFonts w:ascii="Times New Roman" w:hAnsi="Times New Roman"/>
          <w:b/>
          <w:i/>
          <w:sz w:val="28"/>
          <w:szCs w:val="28"/>
        </w:rPr>
        <w:t xml:space="preserve">музикално оформление на КФП </w:t>
      </w:r>
      <w:r w:rsidR="000147B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  <w:r w:rsidRPr="000147BD">
        <w:rPr>
          <w:rFonts w:ascii="Times New Roman" w:hAnsi="Times New Roman"/>
          <w:b/>
          <w:i/>
          <w:sz w:val="28"/>
          <w:szCs w:val="28"/>
        </w:rPr>
        <w:t>480,00 лв.</w:t>
      </w:r>
    </w:p>
    <w:p w:rsidR="00357B95" w:rsidRPr="008A7220" w:rsidRDefault="00357B95" w:rsidP="008A7220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8A7220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B9294E" w:rsidRPr="008A7220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Pr="008A7220"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065B31" w:rsidRDefault="00441591" w:rsidP="008C1C9E">
      <w:pPr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  <w:r w:rsidRPr="00441591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</w:t>
      </w:r>
      <w:r w:rsidR="0085110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0147BD">
        <w:rPr>
          <w:rFonts w:ascii="Times New Roman" w:hAnsi="Times New Roman"/>
          <w:b/>
          <w:i/>
          <w:sz w:val="32"/>
          <w:szCs w:val="32"/>
          <w:u w:val="single"/>
        </w:rPr>
        <w:t xml:space="preserve">        </w:t>
      </w:r>
      <w:r w:rsidR="00851108">
        <w:rPr>
          <w:rFonts w:ascii="Times New Roman" w:hAnsi="Times New Roman"/>
          <w:b/>
          <w:i/>
          <w:sz w:val="32"/>
          <w:szCs w:val="32"/>
          <w:u w:val="single"/>
        </w:rPr>
        <w:t>Общо разходи: 25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851108">
        <w:rPr>
          <w:rFonts w:ascii="Times New Roman" w:hAnsi="Times New Roman"/>
          <w:b/>
          <w:i/>
          <w:sz w:val="32"/>
          <w:szCs w:val="32"/>
          <w:u w:val="single"/>
        </w:rPr>
        <w:t>953,84</w:t>
      </w:r>
      <w:r w:rsidRPr="00441591">
        <w:rPr>
          <w:rFonts w:ascii="Times New Roman" w:hAnsi="Times New Roman"/>
          <w:b/>
          <w:i/>
          <w:sz w:val="32"/>
          <w:szCs w:val="32"/>
          <w:u w:val="single"/>
        </w:rPr>
        <w:t xml:space="preserve"> лв.</w:t>
      </w:r>
    </w:p>
    <w:p w:rsidR="00441591" w:rsidRDefault="00441591" w:rsidP="00027676">
      <w:pPr>
        <w:spacing w:line="360" w:lineRule="auto"/>
        <w:ind w:right="425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41591" w:rsidRDefault="008C1C9E" w:rsidP="00027676">
      <w:pPr>
        <w:spacing w:line="360" w:lineRule="auto"/>
        <w:ind w:right="425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общ приход в брой и по банков път:  30 353,62 </w:t>
      </w:r>
      <w:r w:rsidR="00441591">
        <w:rPr>
          <w:rFonts w:ascii="Times New Roman" w:hAnsi="Times New Roman"/>
          <w:b/>
          <w:i/>
          <w:sz w:val="32"/>
          <w:szCs w:val="32"/>
          <w:u w:val="single"/>
        </w:rPr>
        <w:t xml:space="preserve"> лв.</w:t>
      </w:r>
    </w:p>
    <w:p w:rsidR="00441591" w:rsidRDefault="008C1C9E" w:rsidP="00027676">
      <w:pPr>
        <w:spacing w:line="360" w:lineRule="auto"/>
        <w:ind w:right="425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общ разход в брой и по банков път:   25 953,84 </w:t>
      </w:r>
      <w:r w:rsidR="00441591">
        <w:rPr>
          <w:rFonts w:ascii="Times New Roman" w:hAnsi="Times New Roman"/>
          <w:b/>
          <w:i/>
          <w:sz w:val="32"/>
          <w:szCs w:val="32"/>
          <w:u w:val="single"/>
        </w:rPr>
        <w:t>лв.</w:t>
      </w:r>
    </w:p>
    <w:p w:rsidR="00441591" w:rsidRDefault="00441591" w:rsidP="00027676">
      <w:pPr>
        <w:spacing w:line="360" w:lineRule="auto"/>
        <w:ind w:right="425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общ остатък:</w:t>
      </w:r>
      <w:r w:rsidR="008C1C9E">
        <w:rPr>
          <w:rFonts w:ascii="Times New Roman" w:hAnsi="Times New Roman"/>
          <w:b/>
          <w:i/>
          <w:sz w:val="32"/>
          <w:szCs w:val="32"/>
          <w:u w:val="single"/>
        </w:rPr>
        <w:t xml:space="preserve">                                        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8C1C9E">
        <w:rPr>
          <w:rFonts w:ascii="Times New Roman" w:hAnsi="Times New Roman"/>
          <w:b/>
          <w:i/>
          <w:sz w:val="32"/>
          <w:szCs w:val="32"/>
          <w:u w:val="single"/>
        </w:rPr>
        <w:t xml:space="preserve"> 4399,78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лв.</w:t>
      </w:r>
    </w:p>
    <w:p w:rsidR="00441591" w:rsidRDefault="00441591" w:rsidP="00027676">
      <w:pPr>
        <w:spacing w:line="360" w:lineRule="auto"/>
        <w:ind w:right="425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банково салдо на </w:t>
      </w:r>
      <w:r w:rsidR="008C1C9E">
        <w:rPr>
          <w:rFonts w:ascii="Times New Roman" w:hAnsi="Times New Roman"/>
          <w:b/>
          <w:i/>
          <w:sz w:val="32"/>
          <w:szCs w:val="32"/>
          <w:u w:val="single"/>
        </w:rPr>
        <w:t xml:space="preserve"> 31.12.2021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г. : </w:t>
      </w:r>
      <w:r w:rsidR="008C1C9E">
        <w:rPr>
          <w:rFonts w:ascii="Times New Roman" w:hAnsi="Times New Roman"/>
          <w:b/>
          <w:i/>
          <w:sz w:val="32"/>
          <w:szCs w:val="32"/>
          <w:u w:val="single"/>
        </w:rPr>
        <w:t xml:space="preserve">             4340,18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лв.</w:t>
      </w:r>
    </w:p>
    <w:p w:rsidR="00441591" w:rsidRDefault="00441591" w:rsidP="00027676">
      <w:pPr>
        <w:spacing w:line="360" w:lineRule="auto"/>
        <w:ind w:right="425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касово салдо на </w:t>
      </w:r>
      <w:r w:rsidR="008C1C9E">
        <w:rPr>
          <w:rFonts w:ascii="Times New Roman" w:hAnsi="Times New Roman"/>
          <w:b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31.12.2020г. : </w:t>
      </w:r>
      <w:r w:rsidR="008C1C9E">
        <w:rPr>
          <w:rFonts w:ascii="Times New Roman" w:hAnsi="Times New Roman"/>
          <w:b/>
          <w:i/>
          <w:sz w:val="32"/>
          <w:szCs w:val="32"/>
          <w:u w:val="single"/>
        </w:rPr>
        <w:t xml:space="preserve">                  59,60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лв.</w:t>
      </w:r>
    </w:p>
    <w:p w:rsidR="00441591" w:rsidRDefault="00441591" w:rsidP="00027676">
      <w:pPr>
        <w:spacing w:line="360" w:lineRule="auto"/>
        <w:ind w:right="425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65D2B" w:rsidRDefault="00265D2B" w:rsidP="00E41102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E037F" w:rsidRPr="00417BE1" w:rsidRDefault="00731559" w:rsidP="00DE037F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B4962">
        <w:rPr>
          <w:rFonts w:ascii="Times New Roman" w:hAnsi="Times New Roman"/>
          <w:b/>
          <w:i/>
          <w:sz w:val="32"/>
          <w:szCs w:val="32"/>
          <w:u w:val="single"/>
        </w:rPr>
        <w:t>БИБЛИОТЕЧНА ДЕЙНОСТ</w:t>
      </w:r>
    </w:p>
    <w:p w:rsidR="00731559" w:rsidRPr="0091443E" w:rsidRDefault="00731559" w:rsidP="00731559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 xml:space="preserve">С </w:t>
      </w:r>
      <w:r w:rsidR="006A55B9">
        <w:rPr>
          <w:rFonts w:ascii="Times New Roman" w:hAnsi="Times New Roman"/>
          <w:b/>
          <w:i/>
          <w:sz w:val="32"/>
          <w:szCs w:val="32"/>
        </w:rPr>
        <w:t>всяка изминала библиотеката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 се превръща в уютно място за местното население, особено за децата, ко</w:t>
      </w:r>
      <w:r w:rsidR="006A55B9">
        <w:rPr>
          <w:rFonts w:ascii="Times New Roman" w:hAnsi="Times New Roman"/>
          <w:b/>
          <w:i/>
          <w:sz w:val="32"/>
          <w:szCs w:val="32"/>
        </w:rPr>
        <w:t>ито през ваканциите ежедневно я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 посещават. Редовните </w:t>
      </w:r>
      <w:r w:rsidR="00065B31">
        <w:rPr>
          <w:rFonts w:ascii="Times New Roman" w:hAnsi="Times New Roman"/>
          <w:b/>
          <w:i/>
          <w:sz w:val="32"/>
          <w:szCs w:val="32"/>
        </w:rPr>
        <w:t xml:space="preserve">ни </w:t>
      </w:r>
      <w:r w:rsidRPr="00EB4962">
        <w:rPr>
          <w:rFonts w:ascii="Times New Roman" w:hAnsi="Times New Roman"/>
          <w:b/>
          <w:i/>
          <w:sz w:val="32"/>
          <w:szCs w:val="32"/>
        </w:rPr>
        <w:t>ч</w:t>
      </w:r>
      <w:r w:rsidR="00065B31">
        <w:rPr>
          <w:rFonts w:ascii="Times New Roman" w:hAnsi="Times New Roman"/>
          <w:b/>
          <w:i/>
          <w:sz w:val="32"/>
          <w:szCs w:val="32"/>
        </w:rPr>
        <w:t>итатели са доволни</w:t>
      </w:r>
      <w:r w:rsidR="00265D2B">
        <w:rPr>
          <w:rFonts w:ascii="Times New Roman" w:hAnsi="Times New Roman"/>
          <w:b/>
          <w:i/>
          <w:sz w:val="32"/>
          <w:szCs w:val="32"/>
        </w:rPr>
        <w:t xml:space="preserve">, тъй като 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65D2B">
        <w:rPr>
          <w:rFonts w:ascii="Times New Roman" w:hAnsi="Times New Roman"/>
          <w:b/>
          <w:i/>
          <w:sz w:val="32"/>
          <w:szCs w:val="32"/>
        </w:rPr>
        <w:t xml:space="preserve">периодично им </w:t>
      </w:r>
      <w:r w:rsidRPr="00EB4962">
        <w:rPr>
          <w:rFonts w:ascii="Times New Roman" w:hAnsi="Times New Roman"/>
          <w:b/>
          <w:i/>
          <w:sz w:val="32"/>
          <w:szCs w:val="32"/>
        </w:rPr>
        <w:t>предоставяме нова и разнообразна художествена литература</w:t>
      </w:r>
      <w:r w:rsidR="00065B31">
        <w:rPr>
          <w:rFonts w:ascii="Times New Roman" w:hAnsi="Times New Roman"/>
          <w:b/>
          <w:i/>
          <w:sz w:val="32"/>
          <w:szCs w:val="32"/>
        </w:rPr>
        <w:t>,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 отговаряща на техните вкусове. </w:t>
      </w:r>
      <w:r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>Освен, че з</w:t>
      </w:r>
      <w:r w:rsidR="00EC7E0F">
        <w:rPr>
          <w:rFonts w:ascii="Times New Roman" w:hAnsi="Times New Roman"/>
          <w:b/>
          <w:i/>
          <w:color w:val="000000" w:themeColor="text1"/>
          <w:sz w:val="32"/>
          <w:szCs w:val="32"/>
        </w:rPr>
        <w:t>акупуваме нови книги</w:t>
      </w:r>
      <w:r w:rsidR="00065B31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от време на време</w:t>
      </w:r>
      <w:r w:rsidR="00EC7E0F">
        <w:rPr>
          <w:rFonts w:ascii="Times New Roman" w:hAnsi="Times New Roman"/>
          <w:b/>
          <w:i/>
          <w:color w:val="000000" w:themeColor="text1"/>
          <w:sz w:val="32"/>
          <w:szCs w:val="32"/>
        </w:rPr>
        <w:t>,</w:t>
      </w:r>
      <w:r w:rsidR="00065B31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благодарение на различни проекти от МК, работим</w:t>
      </w:r>
      <w:r w:rsidR="00EC7E0F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и по </w:t>
      </w:r>
      <w:r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метода на </w:t>
      </w:r>
      <w:proofErr w:type="spellStart"/>
      <w:r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>междубиблиотечното</w:t>
      </w:r>
      <w:proofErr w:type="spellEnd"/>
      <w:r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</w:t>
      </w:r>
      <w:r w:rsidR="00EC7E0F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>книгозаемане</w:t>
      </w:r>
      <w:proofErr w:type="spellEnd"/>
      <w:r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, което правим с колегите от НЧ „Развитие” с.Орешак, за което сме им много благодарни. </w:t>
      </w:r>
    </w:p>
    <w:p w:rsidR="00731559" w:rsidRPr="00EB4962" w:rsidRDefault="00731559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>Б</w:t>
      </w:r>
      <w:r w:rsidR="00E41102">
        <w:rPr>
          <w:rFonts w:ascii="Times New Roman" w:hAnsi="Times New Roman"/>
          <w:b/>
          <w:i/>
          <w:sz w:val="32"/>
          <w:szCs w:val="32"/>
        </w:rPr>
        <w:t>иблиотечният фонд към 01.01.2021</w:t>
      </w:r>
      <w:r w:rsidR="00695F22">
        <w:rPr>
          <w:rFonts w:ascii="Times New Roman" w:hAnsi="Times New Roman"/>
          <w:b/>
          <w:i/>
          <w:sz w:val="32"/>
          <w:szCs w:val="32"/>
        </w:rPr>
        <w:t>г. наброява 10</w:t>
      </w:r>
      <w:r w:rsidR="00E41102">
        <w:rPr>
          <w:rFonts w:ascii="Times New Roman" w:hAnsi="Times New Roman"/>
          <w:b/>
          <w:i/>
          <w:sz w:val="32"/>
          <w:szCs w:val="32"/>
        </w:rPr>
        <w:t> 355</w:t>
      </w:r>
      <w:r w:rsidR="00656E65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B4962">
        <w:rPr>
          <w:rFonts w:ascii="Times New Roman" w:hAnsi="Times New Roman"/>
          <w:b/>
          <w:i/>
          <w:sz w:val="32"/>
          <w:szCs w:val="32"/>
        </w:rPr>
        <w:t>бр. библиотечни единици.</w:t>
      </w:r>
    </w:p>
    <w:p w:rsidR="00112093" w:rsidRDefault="00731559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112093">
        <w:rPr>
          <w:rFonts w:ascii="Times New Roman" w:hAnsi="Times New Roman"/>
          <w:b/>
          <w:i/>
          <w:sz w:val="32"/>
          <w:szCs w:val="32"/>
        </w:rPr>
        <w:t>Набавените нови</w:t>
      </w:r>
      <w:r w:rsidR="00E41102">
        <w:rPr>
          <w:rFonts w:ascii="Times New Roman" w:hAnsi="Times New Roman"/>
          <w:b/>
          <w:i/>
          <w:sz w:val="32"/>
          <w:szCs w:val="32"/>
        </w:rPr>
        <w:t xml:space="preserve"> книги през 2021</w:t>
      </w:r>
      <w:r w:rsidR="00632FA2" w:rsidRPr="00112093">
        <w:rPr>
          <w:rFonts w:ascii="Times New Roman" w:hAnsi="Times New Roman"/>
          <w:b/>
          <w:i/>
          <w:sz w:val="32"/>
          <w:szCs w:val="32"/>
        </w:rPr>
        <w:t>г.</w:t>
      </w:r>
      <w:r w:rsidR="00CD43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32FA2" w:rsidRPr="00112093">
        <w:rPr>
          <w:rFonts w:ascii="Times New Roman" w:hAnsi="Times New Roman"/>
          <w:b/>
          <w:i/>
          <w:sz w:val="32"/>
          <w:szCs w:val="32"/>
        </w:rPr>
        <w:t xml:space="preserve">са общо </w:t>
      </w:r>
      <w:r w:rsidR="00E41102">
        <w:rPr>
          <w:rFonts w:ascii="Times New Roman" w:hAnsi="Times New Roman"/>
          <w:b/>
          <w:i/>
          <w:sz w:val="32"/>
          <w:szCs w:val="32"/>
        </w:rPr>
        <w:t>3</w:t>
      </w:r>
      <w:r w:rsidR="00112093" w:rsidRPr="00112093">
        <w:rPr>
          <w:rFonts w:ascii="Times New Roman" w:hAnsi="Times New Roman"/>
          <w:b/>
          <w:i/>
          <w:sz w:val="32"/>
          <w:szCs w:val="32"/>
        </w:rPr>
        <w:t>4</w:t>
      </w:r>
      <w:r w:rsidR="00656E65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112093">
        <w:rPr>
          <w:rFonts w:ascii="Times New Roman" w:hAnsi="Times New Roman"/>
          <w:b/>
          <w:i/>
          <w:sz w:val="32"/>
          <w:szCs w:val="32"/>
        </w:rPr>
        <w:t>бр</w:t>
      </w:r>
      <w:proofErr w:type="spellEnd"/>
      <w:r w:rsidR="00656E65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E41102">
        <w:rPr>
          <w:rFonts w:ascii="Times New Roman" w:hAnsi="Times New Roman"/>
          <w:b/>
          <w:i/>
          <w:sz w:val="32"/>
          <w:szCs w:val="32"/>
        </w:rPr>
        <w:t>–</w:t>
      </w:r>
      <w:r w:rsidR="00656E65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E41102">
        <w:rPr>
          <w:rFonts w:ascii="Times New Roman" w:hAnsi="Times New Roman"/>
          <w:b/>
          <w:i/>
          <w:sz w:val="32"/>
          <w:szCs w:val="32"/>
        </w:rPr>
        <w:t xml:space="preserve">31 бр. са </w:t>
      </w:r>
      <w:r w:rsidR="00656E65">
        <w:rPr>
          <w:rFonts w:ascii="Times New Roman" w:hAnsi="Times New Roman"/>
          <w:b/>
          <w:i/>
          <w:sz w:val="32"/>
          <w:szCs w:val="32"/>
        </w:rPr>
        <w:t>дарение</w:t>
      </w:r>
      <w:r w:rsidR="00E41102">
        <w:rPr>
          <w:rFonts w:ascii="Times New Roman" w:hAnsi="Times New Roman"/>
          <w:b/>
          <w:i/>
          <w:sz w:val="32"/>
          <w:szCs w:val="32"/>
        </w:rPr>
        <w:t xml:space="preserve"> и 3 бр. са закупени</w:t>
      </w:r>
      <w:r w:rsidR="00112093">
        <w:rPr>
          <w:rFonts w:ascii="Times New Roman" w:hAnsi="Times New Roman"/>
          <w:b/>
          <w:i/>
          <w:sz w:val="32"/>
          <w:szCs w:val="32"/>
        </w:rPr>
        <w:t>.</w:t>
      </w:r>
    </w:p>
    <w:p w:rsidR="00731559" w:rsidRPr="00112093" w:rsidRDefault="00112093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</w:t>
      </w:r>
      <w:r w:rsidR="00A419BB">
        <w:rPr>
          <w:rFonts w:ascii="Times New Roman" w:hAnsi="Times New Roman"/>
          <w:b/>
          <w:i/>
          <w:sz w:val="32"/>
          <w:szCs w:val="32"/>
        </w:rPr>
        <w:t>тчислени книги през 2021</w:t>
      </w:r>
      <w:r w:rsidR="00090CBC" w:rsidRPr="00112093">
        <w:rPr>
          <w:rFonts w:ascii="Times New Roman" w:hAnsi="Times New Roman"/>
          <w:b/>
          <w:i/>
          <w:sz w:val="32"/>
          <w:szCs w:val="32"/>
        </w:rPr>
        <w:t>г.</w:t>
      </w:r>
      <w:r w:rsidR="00CD43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90CBC" w:rsidRPr="0011209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12093">
        <w:rPr>
          <w:rFonts w:ascii="Times New Roman" w:hAnsi="Times New Roman"/>
          <w:b/>
          <w:i/>
          <w:sz w:val="32"/>
          <w:szCs w:val="32"/>
        </w:rPr>
        <w:t>няма</w:t>
      </w:r>
    </w:p>
    <w:p w:rsidR="00731559" w:rsidRPr="00EB4962" w:rsidRDefault="00545420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Общо заемани </w:t>
      </w:r>
      <w:r w:rsidR="00A419BB">
        <w:rPr>
          <w:rFonts w:ascii="Times New Roman" w:hAnsi="Times New Roman"/>
          <w:b/>
          <w:i/>
          <w:sz w:val="32"/>
          <w:szCs w:val="32"/>
        </w:rPr>
        <w:t>книги през 2021г. – около 450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 бр.</w:t>
      </w:r>
    </w:p>
    <w:p w:rsidR="00731559" w:rsidRPr="00EB4962" w:rsidRDefault="000D5DC6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 xml:space="preserve">Читатели,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потребители и </w:t>
      </w:r>
      <w:r w:rsidR="00D3753E">
        <w:rPr>
          <w:rFonts w:ascii="Times New Roman" w:hAnsi="Times New Roman"/>
          <w:b/>
          <w:i/>
          <w:sz w:val="32"/>
          <w:szCs w:val="32"/>
        </w:rPr>
        <w:t>посетители на читалището за 2020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>г. – около</w:t>
      </w:r>
      <w:r>
        <w:rPr>
          <w:rFonts w:ascii="Times New Roman" w:hAnsi="Times New Roman"/>
          <w:b/>
          <w:i/>
          <w:sz w:val="32"/>
          <w:szCs w:val="32"/>
        </w:rPr>
        <w:t xml:space="preserve"> 210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 души.</w:t>
      </w:r>
    </w:p>
    <w:p w:rsidR="009B3D2E" w:rsidRPr="00241696" w:rsidRDefault="00731559" w:rsidP="00241696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 xml:space="preserve">Библиотеката </w:t>
      </w:r>
      <w:r w:rsidR="006A55B9">
        <w:rPr>
          <w:rFonts w:ascii="Times New Roman" w:hAnsi="Times New Roman"/>
          <w:b/>
          <w:i/>
          <w:sz w:val="32"/>
          <w:szCs w:val="32"/>
        </w:rPr>
        <w:t xml:space="preserve">ще </w:t>
      </w:r>
      <w:r w:rsidRPr="00EB4962">
        <w:rPr>
          <w:rFonts w:ascii="Times New Roman" w:hAnsi="Times New Roman"/>
          <w:b/>
          <w:i/>
          <w:sz w:val="32"/>
          <w:szCs w:val="32"/>
        </w:rPr>
        <w:t>продължава все така да бъде активен помощник в образов</w:t>
      </w:r>
      <w:r w:rsidR="006A55B9">
        <w:rPr>
          <w:rFonts w:ascii="Times New Roman" w:hAnsi="Times New Roman"/>
          <w:b/>
          <w:i/>
          <w:sz w:val="32"/>
          <w:szCs w:val="32"/>
        </w:rPr>
        <w:t xml:space="preserve">ателния процес на учениците. Ще опитваме да участваме и за напред в различни проекти </w:t>
      </w:r>
      <w:r w:rsidR="00116BFE">
        <w:rPr>
          <w:rFonts w:ascii="Times New Roman" w:hAnsi="Times New Roman"/>
          <w:b/>
          <w:i/>
          <w:sz w:val="32"/>
          <w:szCs w:val="32"/>
        </w:rPr>
        <w:t>за набавяне на нова литература.</w:t>
      </w:r>
    </w:p>
    <w:p w:rsidR="00112093" w:rsidRDefault="00477CD3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/>
          <w:b/>
          <w:i/>
          <w:sz w:val="32"/>
          <w:szCs w:val="32"/>
        </w:rPr>
        <w:tab/>
      </w:r>
    </w:p>
    <w:p w:rsidR="007B1D03" w:rsidRPr="00417BE1" w:rsidRDefault="007B1D03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731559" w:rsidRPr="00EB4962" w:rsidRDefault="00731559" w:rsidP="00731559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B4962">
        <w:rPr>
          <w:rFonts w:ascii="Times New Roman" w:hAnsi="Times New Roman"/>
          <w:b/>
          <w:i/>
          <w:sz w:val="32"/>
          <w:szCs w:val="32"/>
          <w:u w:val="single"/>
        </w:rPr>
        <w:t>ФОТО-АРХИВНА И БИТОВА СБИРКА</w:t>
      </w:r>
    </w:p>
    <w:p w:rsidR="008E17ED" w:rsidRDefault="00660B61" w:rsidP="00A013A8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0596A">
        <w:rPr>
          <w:rFonts w:ascii="Times New Roman" w:hAnsi="Times New Roman"/>
          <w:b/>
          <w:i/>
          <w:sz w:val="32"/>
          <w:szCs w:val="32"/>
        </w:rPr>
        <w:t>През 2021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>г.</w:t>
      </w:r>
      <w:r w:rsidR="007B1D0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сбирката </w:t>
      </w:r>
      <w:r w:rsidR="00121398">
        <w:rPr>
          <w:rFonts w:ascii="Times New Roman" w:hAnsi="Times New Roman"/>
          <w:b/>
          <w:i/>
          <w:sz w:val="32"/>
          <w:szCs w:val="32"/>
        </w:rPr>
        <w:t xml:space="preserve">не беше отваряна за посещения изобщо, </w:t>
      </w:r>
      <w:r w:rsidR="00477CD3">
        <w:rPr>
          <w:rFonts w:ascii="Times New Roman" w:hAnsi="Times New Roman"/>
          <w:b/>
          <w:i/>
          <w:sz w:val="32"/>
          <w:szCs w:val="32"/>
        </w:rPr>
        <w:t>пора</w:t>
      </w:r>
      <w:r w:rsidR="00121398">
        <w:rPr>
          <w:rFonts w:ascii="Times New Roman" w:hAnsi="Times New Roman"/>
          <w:b/>
          <w:i/>
          <w:sz w:val="32"/>
          <w:szCs w:val="32"/>
        </w:rPr>
        <w:t>ди това, че състоянието й</w:t>
      </w:r>
      <w:r w:rsidR="00477CD3">
        <w:rPr>
          <w:rFonts w:ascii="Times New Roman" w:hAnsi="Times New Roman"/>
          <w:b/>
          <w:i/>
          <w:sz w:val="32"/>
          <w:szCs w:val="32"/>
        </w:rPr>
        <w:t xml:space="preserve"> е опасно за посетители.</w:t>
      </w:r>
      <w:r w:rsidR="007B1D03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660B61" w:rsidRDefault="0010596A" w:rsidP="00A013A8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Както вече знаете, по предложение на Природонаучния музей </w:t>
      </w:r>
      <w:r w:rsidR="00660B61">
        <w:rPr>
          <w:rFonts w:ascii="Times New Roman" w:hAnsi="Times New Roman"/>
          <w:b/>
          <w:i/>
          <w:sz w:val="32"/>
          <w:szCs w:val="32"/>
        </w:rPr>
        <w:t xml:space="preserve">по писмо с входящ № 3/ 08.09.20г.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Фотоархивната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сбирка в с.Черни Осъм административно ще бъде присъединена към него. Това решение беше взето на заседание на настоятелството от 14.09.2020 год., записано в Протокол № 4/14.09.20г. </w:t>
      </w:r>
    </w:p>
    <w:p w:rsidR="00731559" w:rsidRPr="00EB4962" w:rsidRDefault="00731559" w:rsidP="00660B61">
      <w:pPr>
        <w:spacing w:line="48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  <w:u w:val="single"/>
        </w:rPr>
        <w:t>ЗАКЛЮЧЕНИЕ</w:t>
      </w:r>
    </w:p>
    <w:p w:rsidR="00487A04" w:rsidRPr="00486B2F" w:rsidRDefault="00EC5EE8" w:rsidP="00487A04">
      <w:pPr>
        <w:jc w:val="left"/>
        <w:rPr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487A04" w:rsidRPr="00486B2F">
        <w:rPr>
          <w:b/>
          <w:i/>
          <w:sz w:val="32"/>
          <w:szCs w:val="32"/>
        </w:rPr>
        <w:t>Настоятелството на читалище „Знание 1906г.” благодари на всички редов</w:t>
      </w:r>
      <w:r w:rsidR="00487A04">
        <w:rPr>
          <w:b/>
          <w:i/>
          <w:sz w:val="32"/>
          <w:szCs w:val="32"/>
        </w:rPr>
        <w:t>н</w:t>
      </w:r>
      <w:r w:rsidR="00487A04" w:rsidRPr="00486B2F">
        <w:rPr>
          <w:b/>
          <w:i/>
          <w:sz w:val="32"/>
          <w:szCs w:val="32"/>
        </w:rPr>
        <w:t>и членове, институции и родолюбиви българи за оказаната подкрепа. В трудната обстановка през последните години, в която сме принудени да работим, Вие, читалищните членове показвате, че духовната култура и изкуство, на които сте пазители, няма да остане в историята. Всички тези прояви и дейности през изминалият отчетен период, категорично доказват съществуването на институцията Читалище и способностите на нейните самодейци и членове да я съхранят.</w:t>
      </w:r>
    </w:p>
    <w:p w:rsidR="00D83939" w:rsidRPr="00F455B1" w:rsidRDefault="00D83939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</w:rPr>
      </w:pPr>
    </w:p>
    <w:p w:rsidR="00351383" w:rsidRPr="00477CD3" w:rsidRDefault="00351383" w:rsidP="00477CD3">
      <w:pPr>
        <w:spacing w:line="480" w:lineRule="auto"/>
        <w:rPr>
          <w:rFonts w:ascii="Times New Roman" w:hAnsi="Times New Roman"/>
          <w:b/>
          <w:i/>
          <w:sz w:val="32"/>
          <w:szCs w:val="32"/>
        </w:rPr>
      </w:pPr>
    </w:p>
    <w:p w:rsidR="00F12260" w:rsidRPr="00417BE1" w:rsidRDefault="00F12260" w:rsidP="009C1D9C">
      <w:pPr>
        <w:rPr>
          <w:b/>
          <w:i/>
          <w:sz w:val="32"/>
          <w:szCs w:val="32"/>
        </w:rPr>
      </w:pPr>
    </w:p>
    <w:p w:rsidR="00F12260" w:rsidRPr="00417BE1" w:rsidRDefault="00F12260" w:rsidP="009C1D9C">
      <w:pPr>
        <w:rPr>
          <w:b/>
          <w:i/>
          <w:sz w:val="32"/>
          <w:szCs w:val="32"/>
        </w:rPr>
      </w:pPr>
    </w:p>
    <w:p w:rsidR="00F12260" w:rsidRPr="00417BE1" w:rsidRDefault="00F12260" w:rsidP="009C1D9C">
      <w:pPr>
        <w:rPr>
          <w:b/>
          <w:i/>
          <w:sz w:val="32"/>
          <w:szCs w:val="32"/>
        </w:rPr>
      </w:pPr>
    </w:p>
    <w:sectPr w:rsidR="00F12260" w:rsidRPr="00417BE1" w:rsidSect="0026058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E11"/>
    <w:multiLevelType w:val="hybridMultilevel"/>
    <w:tmpl w:val="8BBC2E1A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DA10BEC"/>
    <w:multiLevelType w:val="hybridMultilevel"/>
    <w:tmpl w:val="DE5E80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8518E"/>
    <w:multiLevelType w:val="hybridMultilevel"/>
    <w:tmpl w:val="52AAAF28"/>
    <w:lvl w:ilvl="0" w:tplc="F774B3B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76AE"/>
    <w:multiLevelType w:val="hybridMultilevel"/>
    <w:tmpl w:val="E6E694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8D01EC"/>
    <w:multiLevelType w:val="hybridMultilevel"/>
    <w:tmpl w:val="D3C24C14"/>
    <w:lvl w:ilvl="0" w:tplc="5A1C629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C368D"/>
    <w:multiLevelType w:val="hybridMultilevel"/>
    <w:tmpl w:val="EFA41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0BB0"/>
    <w:multiLevelType w:val="hybridMultilevel"/>
    <w:tmpl w:val="37CC1FF4"/>
    <w:lvl w:ilvl="0" w:tplc="D8025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7384"/>
    <w:multiLevelType w:val="hybridMultilevel"/>
    <w:tmpl w:val="38AA2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1479"/>
    <w:multiLevelType w:val="hybridMultilevel"/>
    <w:tmpl w:val="BA54DDCC"/>
    <w:lvl w:ilvl="0" w:tplc="F774B3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D9C"/>
    <w:rsid w:val="000067ED"/>
    <w:rsid w:val="00013E12"/>
    <w:rsid w:val="000147BD"/>
    <w:rsid w:val="00015819"/>
    <w:rsid w:val="00021C3F"/>
    <w:rsid w:val="00022684"/>
    <w:rsid w:val="000235BB"/>
    <w:rsid w:val="00026CBA"/>
    <w:rsid w:val="00027676"/>
    <w:rsid w:val="000328CB"/>
    <w:rsid w:val="000350EE"/>
    <w:rsid w:val="000400B5"/>
    <w:rsid w:val="00044E91"/>
    <w:rsid w:val="00050B45"/>
    <w:rsid w:val="00051BFD"/>
    <w:rsid w:val="00052175"/>
    <w:rsid w:val="00054397"/>
    <w:rsid w:val="000558DC"/>
    <w:rsid w:val="00055F83"/>
    <w:rsid w:val="00056311"/>
    <w:rsid w:val="000572A3"/>
    <w:rsid w:val="00064FCC"/>
    <w:rsid w:val="00065B31"/>
    <w:rsid w:val="00070326"/>
    <w:rsid w:val="000710BA"/>
    <w:rsid w:val="000777BB"/>
    <w:rsid w:val="00077B8B"/>
    <w:rsid w:val="00084681"/>
    <w:rsid w:val="000874D9"/>
    <w:rsid w:val="00090CBC"/>
    <w:rsid w:val="00092C10"/>
    <w:rsid w:val="00092C37"/>
    <w:rsid w:val="00092D6C"/>
    <w:rsid w:val="00093706"/>
    <w:rsid w:val="00096F81"/>
    <w:rsid w:val="000A0033"/>
    <w:rsid w:val="000A05D6"/>
    <w:rsid w:val="000A1818"/>
    <w:rsid w:val="000A7B25"/>
    <w:rsid w:val="000B2766"/>
    <w:rsid w:val="000B3DC8"/>
    <w:rsid w:val="000B5349"/>
    <w:rsid w:val="000C1C6F"/>
    <w:rsid w:val="000C7D94"/>
    <w:rsid w:val="000D31EF"/>
    <w:rsid w:val="000D4444"/>
    <w:rsid w:val="000D5C89"/>
    <w:rsid w:val="000D5DC6"/>
    <w:rsid w:val="000D6A55"/>
    <w:rsid w:val="000E2B7C"/>
    <w:rsid w:val="000E3A30"/>
    <w:rsid w:val="000F0C49"/>
    <w:rsid w:val="001016D6"/>
    <w:rsid w:val="0010253C"/>
    <w:rsid w:val="00102B1C"/>
    <w:rsid w:val="0010596A"/>
    <w:rsid w:val="00106B94"/>
    <w:rsid w:val="001106CD"/>
    <w:rsid w:val="00112093"/>
    <w:rsid w:val="00115C41"/>
    <w:rsid w:val="00116BFE"/>
    <w:rsid w:val="00121398"/>
    <w:rsid w:val="00121639"/>
    <w:rsid w:val="00121D19"/>
    <w:rsid w:val="00122247"/>
    <w:rsid w:val="00123195"/>
    <w:rsid w:val="001235C6"/>
    <w:rsid w:val="001258AE"/>
    <w:rsid w:val="00127B35"/>
    <w:rsid w:val="00127B64"/>
    <w:rsid w:val="0013159A"/>
    <w:rsid w:val="00133B11"/>
    <w:rsid w:val="001362D5"/>
    <w:rsid w:val="00142630"/>
    <w:rsid w:val="0014272B"/>
    <w:rsid w:val="00143B02"/>
    <w:rsid w:val="0014423E"/>
    <w:rsid w:val="00144284"/>
    <w:rsid w:val="00157BA8"/>
    <w:rsid w:val="001613DE"/>
    <w:rsid w:val="0016274F"/>
    <w:rsid w:val="00163913"/>
    <w:rsid w:val="00164D0A"/>
    <w:rsid w:val="001662DF"/>
    <w:rsid w:val="00166840"/>
    <w:rsid w:val="00170A29"/>
    <w:rsid w:val="0017146E"/>
    <w:rsid w:val="00172B01"/>
    <w:rsid w:val="00173E2B"/>
    <w:rsid w:val="001758E4"/>
    <w:rsid w:val="00182237"/>
    <w:rsid w:val="00185B91"/>
    <w:rsid w:val="0019180A"/>
    <w:rsid w:val="001962A0"/>
    <w:rsid w:val="001A11BD"/>
    <w:rsid w:val="001A5E0B"/>
    <w:rsid w:val="001B082C"/>
    <w:rsid w:val="001B3864"/>
    <w:rsid w:val="001B5B0A"/>
    <w:rsid w:val="001C0B84"/>
    <w:rsid w:val="001C1BCC"/>
    <w:rsid w:val="001C60E7"/>
    <w:rsid w:val="001C70BF"/>
    <w:rsid w:val="001D1073"/>
    <w:rsid w:val="001D4C1E"/>
    <w:rsid w:val="001D7214"/>
    <w:rsid w:val="001E08EC"/>
    <w:rsid w:val="001E1F2A"/>
    <w:rsid w:val="001E2D55"/>
    <w:rsid w:val="001E46D5"/>
    <w:rsid w:val="00200921"/>
    <w:rsid w:val="002034C4"/>
    <w:rsid w:val="0021187A"/>
    <w:rsid w:val="00213440"/>
    <w:rsid w:val="002146E1"/>
    <w:rsid w:val="00214711"/>
    <w:rsid w:val="00215C78"/>
    <w:rsid w:val="00216C40"/>
    <w:rsid w:val="00217CD9"/>
    <w:rsid w:val="00227826"/>
    <w:rsid w:val="002300F4"/>
    <w:rsid w:val="00231392"/>
    <w:rsid w:val="00231D86"/>
    <w:rsid w:val="00233909"/>
    <w:rsid w:val="002401F6"/>
    <w:rsid w:val="00241696"/>
    <w:rsid w:val="0024231B"/>
    <w:rsid w:val="002510F4"/>
    <w:rsid w:val="002555EA"/>
    <w:rsid w:val="00256934"/>
    <w:rsid w:val="00257D7A"/>
    <w:rsid w:val="00260586"/>
    <w:rsid w:val="0026197A"/>
    <w:rsid w:val="00262E35"/>
    <w:rsid w:val="00265D2B"/>
    <w:rsid w:val="00266B7B"/>
    <w:rsid w:val="0028035C"/>
    <w:rsid w:val="0028202A"/>
    <w:rsid w:val="00282104"/>
    <w:rsid w:val="0028213C"/>
    <w:rsid w:val="00286FDC"/>
    <w:rsid w:val="0028713A"/>
    <w:rsid w:val="002878DB"/>
    <w:rsid w:val="0029041C"/>
    <w:rsid w:val="002904FE"/>
    <w:rsid w:val="00290864"/>
    <w:rsid w:val="00290CEC"/>
    <w:rsid w:val="00295917"/>
    <w:rsid w:val="002A0AE1"/>
    <w:rsid w:val="002A3EB8"/>
    <w:rsid w:val="002A4D39"/>
    <w:rsid w:val="002A6981"/>
    <w:rsid w:val="002A7EAC"/>
    <w:rsid w:val="002B3D3B"/>
    <w:rsid w:val="002B6974"/>
    <w:rsid w:val="002B7B68"/>
    <w:rsid w:val="002C296A"/>
    <w:rsid w:val="002C3F80"/>
    <w:rsid w:val="002C50CE"/>
    <w:rsid w:val="002D0C3D"/>
    <w:rsid w:val="002D2F36"/>
    <w:rsid w:val="002D6A7D"/>
    <w:rsid w:val="002E25CA"/>
    <w:rsid w:val="002E2B15"/>
    <w:rsid w:val="002F5508"/>
    <w:rsid w:val="002F5CC8"/>
    <w:rsid w:val="002F6A12"/>
    <w:rsid w:val="002F6BC7"/>
    <w:rsid w:val="002F7BEB"/>
    <w:rsid w:val="00300911"/>
    <w:rsid w:val="00300D2F"/>
    <w:rsid w:val="00307A75"/>
    <w:rsid w:val="00311922"/>
    <w:rsid w:val="00315FED"/>
    <w:rsid w:val="003172F6"/>
    <w:rsid w:val="00322A5F"/>
    <w:rsid w:val="00323817"/>
    <w:rsid w:val="003262AE"/>
    <w:rsid w:val="00326ADF"/>
    <w:rsid w:val="00327D70"/>
    <w:rsid w:val="0033782A"/>
    <w:rsid w:val="00343F5D"/>
    <w:rsid w:val="00351383"/>
    <w:rsid w:val="00351853"/>
    <w:rsid w:val="003539DF"/>
    <w:rsid w:val="00355934"/>
    <w:rsid w:val="00355A42"/>
    <w:rsid w:val="00355B04"/>
    <w:rsid w:val="00357B95"/>
    <w:rsid w:val="00357F1E"/>
    <w:rsid w:val="003627F7"/>
    <w:rsid w:val="003651EF"/>
    <w:rsid w:val="00365B7B"/>
    <w:rsid w:val="003755E5"/>
    <w:rsid w:val="003756B2"/>
    <w:rsid w:val="0038436E"/>
    <w:rsid w:val="003848B5"/>
    <w:rsid w:val="003854D7"/>
    <w:rsid w:val="003878E0"/>
    <w:rsid w:val="00390426"/>
    <w:rsid w:val="00393AEB"/>
    <w:rsid w:val="003966EC"/>
    <w:rsid w:val="00396FB5"/>
    <w:rsid w:val="003A3261"/>
    <w:rsid w:val="003A60AE"/>
    <w:rsid w:val="003A7131"/>
    <w:rsid w:val="003B2094"/>
    <w:rsid w:val="003B2F0A"/>
    <w:rsid w:val="003C26C2"/>
    <w:rsid w:val="003E0F9A"/>
    <w:rsid w:val="003E1750"/>
    <w:rsid w:val="003E39A1"/>
    <w:rsid w:val="003E6D90"/>
    <w:rsid w:val="003E7E98"/>
    <w:rsid w:val="003F6C54"/>
    <w:rsid w:val="00400764"/>
    <w:rsid w:val="004060AB"/>
    <w:rsid w:val="00411909"/>
    <w:rsid w:val="0041386B"/>
    <w:rsid w:val="00415A61"/>
    <w:rsid w:val="004166DE"/>
    <w:rsid w:val="00416CA5"/>
    <w:rsid w:val="00417BE1"/>
    <w:rsid w:val="00421C56"/>
    <w:rsid w:val="004228F8"/>
    <w:rsid w:val="0042345A"/>
    <w:rsid w:val="004234B7"/>
    <w:rsid w:val="0042431C"/>
    <w:rsid w:val="00424F42"/>
    <w:rsid w:val="00431C1A"/>
    <w:rsid w:val="004408E8"/>
    <w:rsid w:val="00441591"/>
    <w:rsid w:val="004432AC"/>
    <w:rsid w:val="00444235"/>
    <w:rsid w:val="004551E9"/>
    <w:rsid w:val="00455B47"/>
    <w:rsid w:val="004640F0"/>
    <w:rsid w:val="0046445B"/>
    <w:rsid w:val="00467A2F"/>
    <w:rsid w:val="00467E99"/>
    <w:rsid w:val="00470293"/>
    <w:rsid w:val="00472E89"/>
    <w:rsid w:val="00477CD3"/>
    <w:rsid w:val="00485264"/>
    <w:rsid w:val="00485F67"/>
    <w:rsid w:val="00486537"/>
    <w:rsid w:val="00486B2F"/>
    <w:rsid w:val="00487A04"/>
    <w:rsid w:val="00490741"/>
    <w:rsid w:val="00491F65"/>
    <w:rsid w:val="004A6084"/>
    <w:rsid w:val="004B36C9"/>
    <w:rsid w:val="004B5A57"/>
    <w:rsid w:val="004C21A4"/>
    <w:rsid w:val="004C3AAE"/>
    <w:rsid w:val="004C7A09"/>
    <w:rsid w:val="004D4B4F"/>
    <w:rsid w:val="004D7E3D"/>
    <w:rsid w:val="004E5B16"/>
    <w:rsid w:val="004F3722"/>
    <w:rsid w:val="005013AF"/>
    <w:rsid w:val="00503439"/>
    <w:rsid w:val="005064BA"/>
    <w:rsid w:val="00507806"/>
    <w:rsid w:val="005108D3"/>
    <w:rsid w:val="00510C7C"/>
    <w:rsid w:val="00514563"/>
    <w:rsid w:val="005158E7"/>
    <w:rsid w:val="00517BA1"/>
    <w:rsid w:val="00530A07"/>
    <w:rsid w:val="00532368"/>
    <w:rsid w:val="005367AC"/>
    <w:rsid w:val="0053709E"/>
    <w:rsid w:val="00537802"/>
    <w:rsid w:val="005408C9"/>
    <w:rsid w:val="00540B7E"/>
    <w:rsid w:val="00545420"/>
    <w:rsid w:val="005457F7"/>
    <w:rsid w:val="00560D23"/>
    <w:rsid w:val="00562438"/>
    <w:rsid w:val="005634E3"/>
    <w:rsid w:val="00564C2D"/>
    <w:rsid w:val="00567584"/>
    <w:rsid w:val="00583222"/>
    <w:rsid w:val="0058615B"/>
    <w:rsid w:val="005915E0"/>
    <w:rsid w:val="005927A3"/>
    <w:rsid w:val="00596CCC"/>
    <w:rsid w:val="005A0348"/>
    <w:rsid w:val="005A2B04"/>
    <w:rsid w:val="005A32B5"/>
    <w:rsid w:val="005A4012"/>
    <w:rsid w:val="005A46D3"/>
    <w:rsid w:val="005B0F96"/>
    <w:rsid w:val="005B36E4"/>
    <w:rsid w:val="005C0152"/>
    <w:rsid w:val="005C2292"/>
    <w:rsid w:val="005C2D4B"/>
    <w:rsid w:val="005C3F31"/>
    <w:rsid w:val="005C63E2"/>
    <w:rsid w:val="005C6695"/>
    <w:rsid w:val="005C6698"/>
    <w:rsid w:val="005D215B"/>
    <w:rsid w:val="005D3979"/>
    <w:rsid w:val="005D4368"/>
    <w:rsid w:val="005D43A5"/>
    <w:rsid w:val="005D6C14"/>
    <w:rsid w:val="005E0EF9"/>
    <w:rsid w:val="005E2151"/>
    <w:rsid w:val="005E535D"/>
    <w:rsid w:val="005E699E"/>
    <w:rsid w:val="005E6D6B"/>
    <w:rsid w:val="005E708B"/>
    <w:rsid w:val="005F20FF"/>
    <w:rsid w:val="00601FD9"/>
    <w:rsid w:val="00607BA2"/>
    <w:rsid w:val="0061218A"/>
    <w:rsid w:val="00612529"/>
    <w:rsid w:val="0061778B"/>
    <w:rsid w:val="00625E61"/>
    <w:rsid w:val="00627E2B"/>
    <w:rsid w:val="00627E46"/>
    <w:rsid w:val="00630DFA"/>
    <w:rsid w:val="00632FA2"/>
    <w:rsid w:val="00640EC2"/>
    <w:rsid w:val="00643402"/>
    <w:rsid w:val="00646E3D"/>
    <w:rsid w:val="0065107A"/>
    <w:rsid w:val="00656E65"/>
    <w:rsid w:val="0065722A"/>
    <w:rsid w:val="00660B61"/>
    <w:rsid w:val="00663579"/>
    <w:rsid w:val="006663CF"/>
    <w:rsid w:val="00672C42"/>
    <w:rsid w:val="006731AA"/>
    <w:rsid w:val="0067533A"/>
    <w:rsid w:val="006803C7"/>
    <w:rsid w:val="00680B58"/>
    <w:rsid w:val="00682C2A"/>
    <w:rsid w:val="00691F85"/>
    <w:rsid w:val="00692A26"/>
    <w:rsid w:val="00693639"/>
    <w:rsid w:val="00695F22"/>
    <w:rsid w:val="006A475C"/>
    <w:rsid w:val="006A55B9"/>
    <w:rsid w:val="006A61A6"/>
    <w:rsid w:val="006B0323"/>
    <w:rsid w:val="006C1CAC"/>
    <w:rsid w:val="006C23D3"/>
    <w:rsid w:val="006C705C"/>
    <w:rsid w:val="006C72D2"/>
    <w:rsid w:val="006D253D"/>
    <w:rsid w:val="006D3D2D"/>
    <w:rsid w:val="006D5AD7"/>
    <w:rsid w:val="006D735F"/>
    <w:rsid w:val="006E3DCA"/>
    <w:rsid w:val="006F0FAB"/>
    <w:rsid w:val="006F1E9B"/>
    <w:rsid w:val="006F2886"/>
    <w:rsid w:val="006F3A04"/>
    <w:rsid w:val="006F5DBD"/>
    <w:rsid w:val="00700161"/>
    <w:rsid w:val="007015C7"/>
    <w:rsid w:val="00707D37"/>
    <w:rsid w:val="00712A60"/>
    <w:rsid w:val="0071528E"/>
    <w:rsid w:val="00716B2B"/>
    <w:rsid w:val="00716BB2"/>
    <w:rsid w:val="00716CCD"/>
    <w:rsid w:val="0072065E"/>
    <w:rsid w:val="00720D19"/>
    <w:rsid w:val="007217D3"/>
    <w:rsid w:val="00722086"/>
    <w:rsid w:val="00723735"/>
    <w:rsid w:val="00725CD8"/>
    <w:rsid w:val="00731559"/>
    <w:rsid w:val="00733305"/>
    <w:rsid w:val="0073439A"/>
    <w:rsid w:val="007359A2"/>
    <w:rsid w:val="0073784C"/>
    <w:rsid w:val="007444B9"/>
    <w:rsid w:val="00753416"/>
    <w:rsid w:val="007545FC"/>
    <w:rsid w:val="00754B50"/>
    <w:rsid w:val="00764A1A"/>
    <w:rsid w:val="00765087"/>
    <w:rsid w:val="00765A35"/>
    <w:rsid w:val="00766B7E"/>
    <w:rsid w:val="00766BA7"/>
    <w:rsid w:val="00772266"/>
    <w:rsid w:val="00776770"/>
    <w:rsid w:val="00786CA5"/>
    <w:rsid w:val="007950DC"/>
    <w:rsid w:val="007A05D4"/>
    <w:rsid w:val="007A2358"/>
    <w:rsid w:val="007B1BBA"/>
    <w:rsid w:val="007B1D03"/>
    <w:rsid w:val="007B27CC"/>
    <w:rsid w:val="007B2EAF"/>
    <w:rsid w:val="007B3CCB"/>
    <w:rsid w:val="007B5889"/>
    <w:rsid w:val="007C44A6"/>
    <w:rsid w:val="007C4875"/>
    <w:rsid w:val="007C619B"/>
    <w:rsid w:val="007D0F3B"/>
    <w:rsid w:val="007D105E"/>
    <w:rsid w:val="007D2359"/>
    <w:rsid w:val="007E3445"/>
    <w:rsid w:val="007E63F8"/>
    <w:rsid w:val="007F0635"/>
    <w:rsid w:val="007F0DC6"/>
    <w:rsid w:val="007F74E1"/>
    <w:rsid w:val="00800924"/>
    <w:rsid w:val="0080785B"/>
    <w:rsid w:val="00810684"/>
    <w:rsid w:val="008204F7"/>
    <w:rsid w:val="008256A6"/>
    <w:rsid w:val="00826536"/>
    <w:rsid w:val="00837EE8"/>
    <w:rsid w:val="0084104D"/>
    <w:rsid w:val="00842801"/>
    <w:rsid w:val="008503AE"/>
    <w:rsid w:val="00851108"/>
    <w:rsid w:val="00851B49"/>
    <w:rsid w:val="0085441A"/>
    <w:rsid w:val="00856BDB"/>
    <w:rsid w:val="00860B83"/>
    <w:rsid w:val="00864441"/>
    <w:rsid w:val="008709D2"/>
    <w:rsid w:val="00873499"/>
    <w:rsid w:val="008743FA"/>
    <w:rsid w:val="00881D23"/>
    <w:rsid w:val="008820CC"/>
    <w:rsid w:val="00882199"/>
    <w:rsid w:val="00886185"/>
    <w:rsid w:val="0088620E"/>
    <w:rsid w:val="008864F5"/>
    <w:rsid w:val="00886E3D"/>
    <w:rsid w:val="008920F3"/>
    <w:rsid w:val="00897B0B"/>
    <w:rsid w:val="008A3CFA"/>
    <w:rsid w:val="008A4FF4"/>
    <w:rsid w:val="008A6025"/>
    <w:rsid w:val="008A6C1F"/>
    <w:rsid w:val="008A7220"/>
    <w:rsid w:val="008B21D3"/>
    <w:rsid w:val="008B2254"/>
    <w:rsid w:val="008B4FCA"/>
    <w:rsid w:val="008B51E5"/>
    <w:rsid w:val="008C1C9E"/>
    <w:rsid w:val="008D348F"/>
    <w:rsid w:val="008D45FC"/>
    <w:rsid w:val="008D7ADA"/>
    <w:rsid w:val="008E0DA3"/>
    <w:rsid w:val="008E17ED"/>
    <w:rsid w:val="008E4B7C"/>
    <w:rsid w:val="008E63E2"/>
    <w:rsid w:val="008F09E1"/>
    <w:rsid w:val="008F4AC8"/>
    <w:rsid w:val="008F52C3"/>
    <w:rsid w:val="0090017D"/>
    <w:rsid w:val="00903FD6"/>
    <w:rsid w:val="00905FCB"/>
    <w:rsid w:val="009125DA"/>
    <w:rsid w:val="0091330F"/>
    <w:rsid w:val="0091443E"/>
    <w:rsid w:val="00921DDA"/>
    <w:rsid w:val="00931794"/>
    <w:rsid w:val="0093566C"/>
    <w:rsid w:val="00940FE0"/>
    <w:rsid w:val="00942F33"/>
    <w:rsid w:val="00944BDE"/>
    <w:rsid w:val="0094516D"/>
    <w:rsid w:val="00950EC5"/>
    <w:rsid w:val="009544D1"/>
    <w:rsid w:val="00955FFD"/>
    <w:rsid w:val="00962D51"/>
    <w:rsid w:val="00962F53"/>
    <w:rsid w:val="009649EF"/>
    <w:rsid w:val="00965936"/>
    <w:rsid w:val="009666EC"/>
    <w:rsid w:val="00966B53"/>
    <w:rsid w:val="00966D75"/>
    <w:rsid w:val="009707A7"/>
    <w:rsid w:val="00970CAA"/>
    <w:rsid w:val="00971338"/>
    <w:rsid w:val="0097190D"/>
    <w:rsid w:val="0097323E"/>
    <w:rsid w:val="00983D99"/>
    <w:rsid w:val="00994F1F"/>
    <w:rsid w:val="009950F0"/>
    <w:rsid w:val="009A062A"/>
    <w:rsid w:val="009A1BD6"/>
    <w:rsid w:val="009A3314"/>
    <w:rsid w:val="009A5763"/>
    <w:rsid w:val="009A5B4C"/>
    <w:rsid w:val="009A7A44"/>
    <w:rsid w:val="009B28D2"/>
    <w:rsid w:val="009B3D2E"/>
    <w:rsid w:val="009B5B40"/>
    <w:rsid w:val="009B6A54"/>
    <w:rsid w:val="009C18DE"/>
    <w:rsid w:val="009C1BC2"/>
    <w:rsid w:val="009C1D9C"/>
    <w:rsid w:val="009C315D"/>
    <w:rsid w:val="009C39F8"/>
    <w:rsid w:val="009C3F03"/>
    <w:rsid w:val="009D670E"/>
    <w:rsid w:val="009E08B1"/>
    <w:rsid w:val="009E4270"/>
    <w:rsid w:val="009E5B1D"/>
    <w:rsid w:val="009F00BB"/>
    <w:rsid w:val="009F0E42"/>
    <w:rsid w:val="009F1CB1"/>
    <w:rsid w:val="009F708F"/>
    <w:rsid w:val="00A013A8"/>
    <w:rsid w:val="00A017D5"/>
    <w:rsid w:val="00A13212"/>
    <w:rsid w:val="00A17D3B"/>
    <w:rsid w:val="00A264F6"/>
    <w:rsid w:val="00A27B9D"/>
    <w:rsid w:val="00A3639A"/>
    <w:rsid w:val="00A4000C"/>
    <w:rsid w:val="00A4030A"/>
    <w:rsid w:val="00A419BB"/>
    <w:rsid w:val="00A4474C"/>
    <w:rsid w:val="00A46C39"/>
    <w:rsid w:val="00A51272"/>
    <w:rsid w:val="00A51BB7"/>
    <w:rsid w:val="00A53807"/>
    <w:rsid w:val="00A55970"/>
    <w:rsid w:val="00A55A9A"/>
    <w:rsid w:val="00A56166"/>
    <w:rsid w:val="00A56D86"/>
    <w:rsid w:val="00A6159A"/>
    <w:rsid w:val="00A64949"/>
    <w:rsid w:val="00A67F96"/>
    <w:rsid w:val="00A72807"/>
    <w:rsid w:val="00A7286D"/>
    <w:rsid w:val="00A72CB4"/>
    <w:rsid w:val="00A800DF"/>
    <w:rsid w:val="00A81BC7"/>
    <w:rsid w:val="00A82069"/>
    <w:rsid w:val="00A8271D"/>
    <w:rsid w:val="00A841BA"/>
    <w:rsid w:val="00A90154"/>
    <w:rsid w:val="00A936CA"/>
    <w:rsid w:val="00A93BD9"/>
    <w:rsid w:val="00A941F6"/>
    <w:rsid w:val="00A96683"/>
    <w:rsid w:val="00A96B60"/>
    <w:rsid w:val="00A9775A"/>
    <w:rsid w:val="00AA0F90"/>
    <w:rsid w:val="00AA15B3"/>
    <w:rsid w:val="00AA2EA4"/>
    <w:rsid w:val="00AA4ED6"/>
    <w:rsid w:val="00AB22E1"/>
    <w:rsid w:val="00AB3F62"/>
    <w:rsid w:val="00AB4DCF"/>
    <w:rsid w:val="00AB5956"/>
    <w:rsid w:val="00AB6042"/>
    <w:rsid w:val="00AB61F4"/>
    <w:rsid w:val="00AC031A"/>
    <w:rsid w:val="00AC05B8"/>
    <w:rsid w:val="00AD4714"/>
    <w:rsid w:val="00AE00E5"/>
    <w:rsid w:val="00AE2651"/>
    <w:rsid w:val="00AE2BDE"/>
    <w:rsid w:val="00AE2E78"/>
    <w:rsid w:val="00AE4892"/>
    <w:rsid w:val="00AF2A7F"/>
    <w:rsid w:val="00AF5568"/>
    <w:rsid w:val="00AF5FF8"/>
    <w:rsid w:val="00B1084A"/>
    <w:rsid w:val="00B2082F"/>
    <w:rsid w:val="00B30369"/>
    <w:rsid w:val="00B30B9E"/>
    <w:rsid w:val="00B30CB4"/>
    <w:rsid w:val="00B310C4"/>
    <w:rsid w:val="00B3366B"/>
    <w:rsid w:val="00B338EC"/>
    <w:rsid w:val="00B43555"/>
    <w:rsid w:val="00B44D89"/>
    <w:rsid w:val="00B50F3D"/>
    <w:rsid w:val="00B53ADE"/>
    <w:rsid w:val="00B55497"/>
    <w:rsid w:val="00B57325"/>
    <w:rsid w:val="00B614A6"/>
    <w:rsid w:val="00B615E2"/>
    <w:rsid w:val="00B6184E"/>
    <w:rsid w:val="00B640B0"/>
    <w:rsid w:val="00B71C0A"/>
    <w:rsid w:val="00B72617"/>
    <w:rsid w:val="00B73137"/>
    <w:rsid w:val="00B753A2"/>
    <w:rsid w:val="00B75500"/>
    <w:rsid w:val="00B76FF5"/>
    <w:rsid w:val="00B81384"/>
    <w:rsid w:val="00B8211E"/>
    <w:rsid w:val="00B85CE4"/>
    <w:rsid w:val="00B85F80"/>
    <w:rsid w:val="00B9294E"/>
    <w:rsid w:val="00B932F2"/>
    <w:rsid w:val="00B9779C"/>
    <w:rsid w:val="00BA1546"/>
    <w:rsid w:val="00BA5985"/>
    <w:rsid w:val="00BA6878"/>
    <w:rsid w:val="00BB0500"/>
    <w:rsid w:val="00BB1575"/>
    <w:rsid w:val="00BB26FD"/>
    <w:rsid w:val="00BC0A9D"/>
    <w:rsid w:val="00BC17A1"/>
    <w:rsid w:val="00BD08C3"/>
    <w:rsid w:val="00BD4DAA"/>
    <w:rsid w:val="00BD5338"/>
    <w:rsid w:val="00BE5722"/>
    <w:rsid w:val="00BE61DC"/>
    <w:rsid w:val="00BF04AB"/>
    <w:rsid w:val="00BF35AD"/>
    <w:rsid w:val="00BF59F0"/>
    <w:rsid w:val="00BF7F50"/>
    <w:rsid w:val="00C11B7F"/>
    <w:rsid w:val="00C11DDB"/>
    <w:rsid w:val="00C141AA"/>
    <w:rsid w:val="00C14EC8"/>
    <w:rsid w:val="00C20925"/>
    <w:rsid w:val="00C243ED"/>
    <w:rsid w:val="00C24E18"/>
    <w:rsid w:val="00C261DA"/>
    <w:rsid w:val="00C312F9"/>
    <w:rsid w:val="00C3248B"/>
    <w:rsid w:val="00C361C6"/>
    <w:rsid w:val="00C3745F"/>
    <w:rsid w:val="00C40851"/>
    <w:rsid w:val="00C50E10"/>
    <w:rsid w:val="00C57DD3"/>
    <w:rsid w:val="00C6225A"/>
    <w:rsid w:val="00C64AC0"/>
    <w:rsid w:val="00C652E1"/>
    <w:rsid w:val="00C66FE9"/>
    <w:rsid w:val="00C67582"/>
    <w:rsid w:val="00C77876"/>
    <w:rsid w:val="00C84983"/>
    <w:rsid w:val="00C85176"/>
    <w:rsid w:val="00C85454"/>
    <w:rsid w:val="00C860FF"/>
    <w:rsid w:val="00C86DCE"/>
    <w:rsid w:val="00C9228F"/>
    <w:rsid w:val="00C93CD1"/>
    <w:rsid w:val="00C9749A"/>
    <w:rsid w:val="00C97B41"/>
    <w:rsid w:val="00CA42E2"/>
    <w:rsid w:val="00CB1B61"/>
    <w:rsid w:val="00CB2BCD"/>
    <w:rsid w:val="00CB4B30"/>
    <w:rsid w:val="00CC160F"/>
    <w:rsid w:val="00CC2C99"/>
    <w:rsid w:val="00CC30AE"/>
    <w:rsid w:val="00CC73A8"/>
    <w:rsid w:val="00CD36F5"/>
    <w:rsid w:val="00CD4336"/>
    <w:rsid w:val="00CD548C"/>
    <w:rsid w:val="00CD6AC9"/>
    <w:rsid w:val="00CE2097"/>
    <w:rsid w:val="00CE35DB"/>
    <w:rsid w:val="00CE5009"/>
    <w:rsid w:val="00CF078A"/>
    <w:rsid w:val="00CF52F6"/>
    <w:rsid w:val="00CF5326"/>
    <w:rsid w:val="00CF63C8"/>
    <w:rsid w:val="00CF7314"/>
    <w:rsid w:val="00D03517"/>
    <w:rsid w:val="00D0403D"/>
    <w:rsid w:val="00D1095F"/>
    <w:rsid w:val="00D10DBC"/>
    <w:rsid w:val="00D1169C"/>
    <w:rsid w:val="00D15C66"/>
    <w:rsid w:val="00D16B5E"/>
    <w:rsid w:val="00D202B5"/>
    <w:rsid w:val="00D223D0"/>
    <w:rsid w:val="00D247BD"/>
    <w:rsid w:val="00D2569E"/>
    <w:rsid w:val="00D26F76"/>
    <w:rsid w:val="00D30BB9"/>
    <w:rsid w:val="00D31ADB"/>
    <w:rsid w:val="00D34A96"/>
    <w:rsid w:val="00D3753E"/>
    <w:rsid w:val="00D43774"/>
    <w:rsid w:val="00D45699"/>
    <w:rsid w:val="00D51C51"/>
    <w:rsid w:val="00D52ABE"/>
    <w:rsid w:val="00D57561"/>
    <w:rsid w:val="00D60DC4"/>
    <w:rsid w:val="00D644CC"/>
    <w:rsid w:val="00D73203"/>
    <w:rsid w:val="00D77937"/>
    <w:rsid w:val="00D83939"/>
    <w:rsid w:val="00D84BFC"/>
    <w:rsid w:val="00D9508F"/>
    <w:rsid w:val="00DA10B4"/>
    <w:rsid w:val="00DA74D3"/>
    <w:rsid w:val="00DB2629"/>
    <w:rsid w:val="00DB70D3"/>
    <w:rsid w:val="00DC2745"/>
    <w:rsid w:val="00DC743F"/>
    <w:rsid w:val="00DD15B7"/>
    <w:rsid w:val="00DD2093"/>
    <w:rsid w:val="00DD2F11"/>
    <w:rsid w:val="00DD646A"/>
    <w:rsid w:val="00DE0319"/>
    <w:rsid w:val="00DE037F"/>
    <w:rsid w:val="00DE3A81"/>
    <w:rsid w:val="00DE6AAA"/>
    <w:rsid w:val="00DF3D4A"/>
    <w:rsid w:val="00DF684E"/>
    <w:rsid w:val="00E144B9"/>
    <w:rsid w:val="00E15D61"/>
    <w:rsid w:val="00E1705A"/>
    <w:rsid w:val="00E253E2"/>
    <w:rsid w:val="00E36ACA"/>
    <w:rsid w:val="00E377A3"/>
    <w:rsid w:val="00E41102"/>
    <w:rsid w:val="00E41EA4"/>
    <w:rsid w:val="00E45446"/>
    <w:rsid w:val="00E60199"/>
    <w:rsid w:val="00E607DA"/>
    <w:rsid w:val="00E62F5E"/>
    <w:rsid w:val="00E654F6"/>
    <w:rsid w:val="00E73755"/>
    <w:rsid w:val="00E74DB6"/>
    <w:rsid w:val="00E83B12"/>
    <w:rsid w:val="00E86FD7"/>
    <w:rsid w:val="00E91508"/>
    <w:rsid w:val="00E93706"/>
    <w:rsid w:val="00E9685B"/>
    <w:rsid w:val="00EA09C2"/>
    <w:rsid w:val="00EA66DE"/>
    <w:rsid w:val="00EA6863"/>
    <w:rsid w:val="00EB0108"/>
    <w:rsid w:val="00EB02A1"/>
    <w:rsid w:val="00EB1097"/>
    <w:rsid w:val="00EB453B"/>
    <w:rsid w:val="00EB4962"/>
    <w:rsid w:val="00EB499A"/>
    <w:rsid w:val="00EB66FB"/>
    <w:rsid w:val="00EC0FF1"/>
    <w:rsid w:val="00EC5EE8"/>
    <w:rsid w:val="00EC7095"/>
    <w:rsid w:val="00EC7A13"/>
    <w:rsid w:val="00EC7E0F"/>
    <w:rsid w:val="00ED00DA"/>
    <w:rsid w:val="00ED2C23"/>
    <w:rsid w:val="00ED4664"/>
    <w:rsid w:val="00ED6A8B"/>
    <w:rsid w:val="00EE1154"/>
    <w:rsid w:val="00EE45DB"/>
    <w:rsid w:val="00EE536D"/>
    <w:rsid w:val="00EF2EDF"/>
    <w:rsid w:val="00EF4553"/>
    <w:rsid w:val="00EF711D"/>
    <w:rsid w:val="00F04359"/>
    <w:rsid w:val="00F063E8"/>
    <w:rsid w:val="00F103C1"/>
    <w:rsid w:val="00F1079B"/>
    <w:rsid w:val="00F10CA6"/>
    <w:rsid w:val="00F12260"/>
    <w:rsid w:val="00F24954"/>
    <w:rsid w:val="00F24E59"/>
    <w:rsid w:val="00F378EF"/>
    <w:rsid w:val="00F400C8"/>
    <w:rsid w:val="00F4067F"/>
    <w:rsid w:val="00F41A81"/>
    <w:rsid w:val="00F4366F"/>
    <w:rsid w:val="00F455B1"/>
    <w:rsid w:val="00F46350"/>
    <w:rsid w:val="00F5102F"/>
    <w:rsid w:val="00F51EF8"/>
    <w:rsid w:val="00F544D0"/>
    <w:rsid w:val="00F56F4E"/>
    <w:rsid w:val="00F64D3F"/>
    <w:rsid w:val="00F71B23"/>
    <w:rsid w:val="00F76784"/>
    <w:rsid w:val="00F80432"/>
    <w:rsid w:val="00F91CBE"/>
    <w:rsid w:val="00F93691"/>
    <w:rsid w:val="00F948ED"/>
    <w:rsid w:val="00F97B59"/>
    <w:rsid w:val="00FA6EF1"/>
    <w:rsid w:val="00FB01E4"/>
    <w:rsid w:val="00FB5D5D"/>
    <w:rsid w:val="00FC3486"/>
    <w:rsid w:val="00FC71C9"/>
    <w:rsid w:val="00FC7C8B"/>
    <w:rsid w:val="00FD0B02"/>
    <w:rsid w:val="00FE4836"/>
    <w:rsid w:val="00FE5D96"/>
    <w:rsid w:val="00FF1130"/>
    <w:rsid w:val="00FF3080"/>
    <w:rsid w:val="00FF4B46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60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25A"/>
    <w:pPr>
      <w:spacing w:before="0" w:beforeAutospacing="0" w:after="200" w:afterAutospacing="0" w:line="276" w:lineRule="auto"/>
      <w:ind w:left="708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328C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28CB"/>
    <w:pPr>
      <w:tabs>
        <w:tab w:val="center" w:pos="4536"/>
        <w:tab w:val="right" w:pos="9072"/>
      </w:tabs>
      <w:spacing w:before="0" w:after="0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0328CB"/>
  </w:style>
  <w:style w:type="paragraph" w:styleId="a9">
    <w:name w:val="footer"/>
    <w:basedOn w:val="a"/>
    <w:link w:val="aa"/>
    <w:uiPriority w:val="99"/>
    <w:semiHidden/>
    <w:unhideWhenUsed/>
    <w:rsid w:val="000328CB"/>
    <w:pPr>
      <w:tabs>
        <w:tab w:val="center" w:pos="4536"/>
        <w:tab w:val="right" w:pos="9072"/>
      </w:tabs>
      <w:spacing w:before="0" w:after="0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0328CB"/>
  </w:style>
  <w:style w:type="paragraph" w:styleId="ab">
    <w:name w:val="Normal (Web)"/>
    <w:basedOn w:val="a"/>
    <w:uiPriority w:val="99"/>
    <w:semiHidden/>
    <w:unhideWhenUsed/>
    <w:rsid w:val="000C7D94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4311-BA30-44B3-8ADE-6C2BE3B9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2169</Words>
  <Characters>12365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Librarian</cp:lastModifiedBy>
  <cp:revision>53</cp:revision>
  <cp:lastPrinted>2022-03-30T12:22:00Z</cp:lastPrinted>
  <dcterms:created xsi:type="dcterms:W3CDTF">2022-03-29T08:39:00Z</dcterms:created>
  <dcterms:modified xsi:type="dcterms:W3CDTF">2022-04-01T08:44:00Z</dcterms:modified>
</cp:coreProperties>
</file>